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BC" w:rsidRPr="00D078BC" w:rsidRDefault="00D078BC" w:rsidP="00D078B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Муниципальное бюджетное общеобразовательное  учреждение</w:t>
      </w:r>
    </w:p>
    <w:p w:rsidR="00D078BC" w:rsidRPr="00D078BC" w:rsidRDefault="00D078BC" w:rsidP="00D078B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</w:t>
      </w: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«Магазинский УВК»</w:t>
      </w:r>
    </w:p>
    <w:p w:rsidR="00D078BC" w:rsidRPr="00D078BC" w:rsidRDefault="00D078BC" w:rsidP="00D078B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Default="00D078BC" w:rsidP="00D078B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078BC" w:rsidRDefault="00D078BC" w:rsidP="00D078B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078BC" w:rsidRDefault="00D078BC" w:rsidP="00D078B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Оперативный контроль</w:t>
      </w:r>
    </w:p>
    <w:p w:rsidR="00D078BC" w:rsidRPr="00D078BC" w:rsidRDefault="00D078BC" w:rsidP="00D078B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                  </w:t>
      </w:r>
      <w:proofErr w:type="spellStart"/>
      <w:r w:rsidRPr="00D078B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воспитательно</w:t>
      </w:r>
      <w:proofErr w:type="spellEnd"/>
      <w:r w:rsidRPr="00D078B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-образовательного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Pr="00D078B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процесса</w:t>
      </w:r>
    </w:p>
    <w:p w:rsidR="00D078BC" w:rsidRPr="00D078BC" w:rsidRDefault="00D078BC" w:rsidP="00D078B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в ДОУ </w:t>
      </w:r>
    </w:p>
    <w:p w:rsidR="00D078BC" w:rsidRPr="00D078BC" w:rsidRDefault="00D078BC" w:rsidP="00D078B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D078BC" w:rsidRPr="00D078BC" w:rsidRDefault="00D078BC" w:rsidP="00D078B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Pr="00D078BC" w:rsidRDefault="00D078BC" w:rsidP="00D078BC">
      <w:pPr>
        <w:shd w:val="clear" w:color="auto" w:fill="FFFFFF"/>
        <w:tabs>
          <w:tab w:val="left" w:pos="5330"/>
        </w:tabs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ab/>
      </w: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Старший воспитатель</w:t>
      </w:r>
    </w:p>
    <w:p w:rsidR="00D078BC" w:rsidRPr="00D078BC" w:rsidRDefault="00D078BC" w:rsidP="00D078BC">
      <w:pPr>
        <w:shd w:val="clear" w:color="auto" w:fill="FFFFFF"/>
        <w:tabs>
          <w:tab w:val="left" w:pos="5330"/>
        </w:tabs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proofErr w:type="spell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Зиберова</w:t>
      </w:r>
      <w:proofErr w:type="spell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Татьяна Владимировна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078BC" w:rsidRPr="00D078BC" w:rsidRDefault="00311C4F" w:rsidP="00D0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11C4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                  </w:t>
      </w:r>
      <w:r w:rsidRPr="00311C4F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2022 г.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rStyle w:val="a4"/>
          <w:i/>
          <w:color w:val="111111"/>
          <w:bdr w:val="none" w:sz="0" w:space="0" w:color="auto" w:frame="1"/>
        </w:rPr>
        <w:lastRenderedPageBreak/>
        <w:t>Контроль в дошкольной организаци</w:t>
      </w:r>
      <w:proofErr w:type="gramStart"/>
      <w:r w:rsidRPr="00311C4F">
        <w:rPr>
          <w:rStyle w:val="a4"/>
          <w:i/>
          <w:color w:val="111111"/>
          <w:bdr w:val="none" w:sz="0" w:space="0" w:color="auto" w:frame="1"/>
        </w:rPr>
        <w:t>и</w:t>
      </w:r>
      <w:r w:rsidRPr="00311C4F">
        <w:rPr>
          <w:color w:val="111111"/>
        </w:rPr>
        <w:t>–</w:t>
      </w:r>
      <w:proofErr w:type="gramEnd"/>
      <w:r w:rsidRPr="00311C4F">
        <w:rPr>
          <w:color w:val="111111"/>
        </w:rPr>
        <w:t xml:space="preserve"> это система наблюдения и проверки соответствия </w:t>
      </w:r>
      <w:proofErr w:type="spellStart"/>
      <w:r w:rsidRPr="00311C4F">
        <w:rPr>
          <w:rStyle w:val="a4"/>
          <w:color w:val="111111"/>
          <w:bdr w:val="none" w:sz="0" w:space="0" w:color="auto" w:frame="1"/>
        </w:rPr>
        <w:t>воспитательно</w:t>
      </w:r>
      <w:proofErr w:type="spellEnd"/>
      <w:r w:rsidRPr="00311C4F">
        <w:rPr>
          <w:rStyle w:val="a4"/>
          <w:color w:val="111111"/>
          <w:bdr w:val="none" w:sz="0" w:space="0" w:color="auto" w:frame="1"/>
        </w:rPr>
        <w:t>-образовательного</w:t>
      </w:r>
      <w:r w:rsidRPr="00311C4F">
        <w:rPr>
          <w:color w:val="111111"/>
        </w:rPr>
        <w:t> процесса целям и задачам ООП ДО и Устава ДО, ФГОС ДО.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rStyle w:val="a4"/>
          <w:color w:val="111111"/>
          <w:bdr w:val="none" w:sz="0" w:space="0" w:color="auto" w:frame="1"/>
        </w:rPr>
        <w:t>Контроль</w:t>
      </w:r>
      <w:r w:rsidRPr="00311C4F">
        <w:rPr>
          <w:color w:val="111111"/>
        </w:rPr>
        <w:t> позволяет установить, все ли в </w:t>
      </w:r>
      <w:r w:rsidRPr="00311C4F">
        <w:rPr>
          <w:rStyle w:val="a4"/>
          <w:color w:val="111111"/>
          <w:bdr w:val="none" w:sz="0" w:space="0" w:color="auto" w:frame="1"/>
        </w:rPr>
        <w:t>дошкольном учреждении</w:t>
      </w:r>
      <w:r w:rsidRPr="00311C4F">
        <w:rPr>
          <w:color w:val="111111"/>
        </w:rPr>
        <w:t> выполняется в соответствии с нормативными документами, решениями педагогического совета или распоряжением руководителя. Он помогает выявить отклонения и их причины, определить пути и методы устранения недочетов. </w:t>
      </w:r>
      <w:r w:rsidRPr="00311C4F">
        <w:rPr>
          <w:rStyle w:val="a4"/>
          <w:color w:val="111111"/>
          <w:bdr w:val="none" w:sz="0" w:space="0" w:color="auto" w:frame="1"/>
        </w:rPr>
        <w:t>Контроль</w:t>
      </w:r>
      <w:r w:rsidRPr="00311C4F">
        <w:rPr>
          <w:color w:val="111111"/>
        </w:rPr>
        <w:t xml:space="preserve"> является важнейшим фактором  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11C4F">
        <w:rPr>
          <w:rStyle w:val="a4"/>
          <w:color w:val="111111"/>
          <w:bdr w:val="none" w:sz="0" w:space="0" w:color="auto" w:frame="1"/>
        </w:rPr>
        <w:t>воспитания молодых кадров</w:t>
      </w:r>
      <w:r w:rsidRPr="00311C4F">
        <w:rPr>
          <w:color w:val="111111"/>
        </w:rPr>
        <w:t>, усиления личной ответственности молодого специалиста за исполнение своих обязанностей.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Составляющие </w:t>
      </w:r>
      <w:r w:rsidRPr="00311C4F">
        <w:rPr>
          <w:rStyle w:val="a4"/>
          <w:color w:val="111111"/>
          <w:bdr w:val="none" w:sz="0" w:space="0" w:color="auto" w:frame="1"/>
        </w:rPr>
        <w:t>контрол</w:t>
      </w:r>
      <w:proofErr w:type="gramStart"/>
      <w:r w:rsidRPr="00311C4F">
        <w:rPr>
          <w:rStyle w:val="a4"/>
          <w:color w:val="111111"/>
          <w:bdr w:val="none" w:sz="0" w:space="0" w:color="auto" w:frame="1"/>
        </w:rPr>
        <w:t>я</w:t>
      </w:r>
      <w:r w:rsidRPr="00311C4F">
        <w:rPr>
          <w:color w:val="111111"/>
        </w:rPr>
        <w:t>-</w:t>
      </w:r>
      <w:proofErr w:type="gramEnd"/>
      <w:r w:rsidRPr="00311C4F">
        <w:rPr>
          <w:color w:val="111111"/>
        </w:rPr>
        <w:t xml:space="preserve"> разработка системы </w:t>
      </w:r>
      <w:r w:rsidRPr="00311C4F">
        <w:rPr>
          <w:rStyle w:val="a4"/>
          <w:color w:val="111111"/>
          <w:bdr w:val="none" w:sz="0" w:space="0" w:color="auto" w:frame="1"/>
        </w:rPr>
        <w:t xml:space="preserve">контроля за </w:t>
      </w:r>
      <w:proofErr w:type="spellStart"/>
      <w:r w:rsidRPr="00311C4F">
        <w:rPr>
          <w:rStyle w:val="a4"/>
          <w:color w:val="111111"/>
          <w:bdr w:val="none" w:sz="0" w:space="0" w:color="auto" w:frame="1"/>
        </w:rPr>
        <w:t>воспитательно</w:t>
      </w:r>
      <w:proofErr w:type="spellEnd"/>
      <w:r w:rsidRPr="00311C4F">
        <w:rPr>
          <w:rStyle w:val="a4"/>
          <w:color w:val="111111"/>
          <w:bdr w:val="none" w:sz="0" w:space="0" w:color="auto" w:frame="1"/>
        </w:rPr>
        <w:t>-образовательной работой с детьми</w:t>
      </w:r>
      <w:r w:rsidRPr="00311C4F">
        <w:rPr>
          <w:color w:val="111111"/>
        </w:rPr>
        <w:t>, диагностических материалов, вопросов по осуществлению тематического и фронтального </w:t>
      </w:r>
      <w:r w:rsidRPr="00311C4F">
        <w:rPr>
          <w:rStyle w:val="a4"/>
          <w:color w:val="111111"/>
          <w:bdr w:val="none" w:sz="0" w:space="0" w:color="auto" w:frame="1"/>
        </w:rPr>
        <w:t>контроля</w:t>
      </w:r>
      <w:r w:rsidRPr="00311C4F">
        <w:rPr>
          <w:color w:val="111111"/>
        </w:rPr>
        <w:t> в разных возрастных группах;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- наблюдение за деятельностью </w:t>
      </w:r>
      <w:r w:rsidRPr="00311C4F">
        <w:rPr>
          <w:rStyle w:val="a4"/>
          <w:color w:val="111111"/>
          <w:bdr w:val="none" w:sz="0" w:space="0" w:color="auto" w:frame="1"/>
        </w:rPr>
        <w:t>воспитателя</w:t>
      </w:r>
      <w:r w:rsidRPr="00311C4F">
        <w:rPr>
          <w:color w:val="111111"/>
        </w:rPr>
        <w:t> в процессе работы с детьми, за деятельностью и взаимоотношениями детей;</w:t>
      </w:r>
    </w:p>
    <w:p w:rsidR="00311C4F" w:rsidRPr="00311C4F" w:rsidRDefault="00311C4F" w:rsidP="00311C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11C4F">
        <w:rPr>
          <w:color w:val="111111"/>
        </w:rPr>
        <w:t>- фиксация результатов наблюдений;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- анализ результатов </w:t>
      </w:r>
      <w:proofErr w:type="spellStart"/>
      <w:r w:rsidRPr="00311C4F">
        <w:rPr>
          <w:rStyle w:val="a4"/>
          <w:color w:val="111111"/>
          <w:bdr w:val="none" w:sz="0" w:space="0" w:color="auto" w:frame="1"/>
        </w:rPr>
        <w:t>воспитательно</w:t>
      </w:r>
      <w:proofErr w:type="spellEnd"/>
      <w:r w:rsidRPr="00311C4F">
        <w:rPr>
          <w:rStyle w:val="a4"/>
          <w:color w:val="111111"/>
          <w:bdr w:val="none" w:sz="0" w:space="0" w:color="auto" w:frame="1"/>
        </w:rPr>
        <w:t>-образовательной работы</w:t>
      </w:r>
      <w:r w:rsidRPr="00311C4F">
        <w:rPr>
          <w:color w:val="111111"/>
        </w:rPr>
        <w:t>, планов и документации </w:t>
      </w:r>
      <w:r w:rsidRPr="00311C4F">
        <w:rPr>
          <w:rStyle w:val="a4"/>
          <w:color w:val="111111"/>
          <w:bdr w:val="none" w:sz="0" w:space="0" w:color="auto" w:frame="1"/>
        </w:rPr>
        <w:t>воспитателей</w:t>
      </w:r>
      <w:r w:rsidRPr="00311C4F">
        <w:rPr>
          <w:color w:val="111111"/>
        </w:rPr>
        <w:t>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- формулирование выводов и заключения о состоянии </w:t>
      </w:r>
      <w:proofErr w:type="spellStart"/>
      <w:r w:rsidRPr="00311C4F">
        <w:rPr>
          <w:rStyle w:val="a4"/>
          <w:color w:val="111111"/>
          <w:bdr w:val="none" w:sz="0" w:space="0" w:color="auto" w:frame="1"/>
        </w:rPr>
        <w:t>воспитательно</w:t>
      </w:r>
      <w:proofErr w:type="spellEnd"/>
      <w:r w:rsidRPr="00311C4F">
        <w:rPr>
          <w:rStyle w:val="a4"/>
          <w:color w:val="111111"/>
          <w:bdr w:val="none" w:sz="0" w:space="0" w:color="auto" w:frame="1"/>
        </w:rPr>
        <w:t>-образовательной работы с детьми</w:t>
      </w:r>
      <w:r w:rsidRPr="00311C4F">
        <w:rPr>
          <w:color w:val="111111"/>
        </w:rPr>
        <w:t>;</w:t>
      </w:r>
    </w:p>
    <w:p w:rsidR="00311C4F" w:rsidRPr="00311C4F" w:rsidRDefault="00311C4F" w:rsidP="00311C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11C4F">
        <w:rPr>
          <w:color w:val="111111"/>
        </w:rPr>
        <w:t>- осуществление диагностики профессиональной компетентности педагогов, развития детей;</w:t>
      </w:r>
    </w:p>
    <w:p w:rsidR="00311C4F" w:rsidRPr="00311C4F" w:rsidRDefault="00311C4F" w:rsidP="00311C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11C4F">
        <w:rPr>
          <w:color w:val="111111"/>
        </w:rPr>
        <w:t>- разработка мероприятий по устранению выявленных недостатков в работе педагогов;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- обсуждение результатов </w:t>
      </w:r>
      <w:r w:rsidRPr="00311C4F">
        <w:rPr>
          <w:rStyle w:val="a4"/>
          <w:color w:val="111111"/>
          <w:bdr w:val="none" w:sz="0" w:space="0" w:color="auto" w:frame="1"/>
        </w:rPr>
        <w:t>контроля с воспитателями</w:t>
      </w:r>
      <w:r w:rsidRPr="00311C4F">
        <w:rPr>
          <w:color w:val="111111"/>
        </w:rPr>
        <w:t>, использование этих результатов при подготовке решений педсовета, планировании работы коллектива.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Требования к </w:t>
      </w:r>
      <w:r w:rsidRPr="00311C4F">
        <w:rPr>
          <w:rStyle w:val="a4"/>
          <w:color w:val="111111"/>
          <w:bdr w:val="none" w:sz="0" w:space="0" w:color="auto" w:frame="1"/>
        </w:rPr>
        <w:t xml:space="preserve">контролю </w:t>
      </w:r>
      <w:r w:rsidRPr="00311C4F">
        <w:rPr>
          <w:color w:val="111111"/>
        </w:rPr>
        <w:t>- цели и задачи </w:t>
      </w:r>
      <w:r w:rsidRPr="00311C4F">
        <w:rPr>
          <w:rStyle w:val="a4"/>
          <w:color w:val="111111"/>
          <w:bdr w:val="none" w:sz="0" w:space="0" w:color="auto" w:frame="1"/>
        </w:rPr>
        <w:t>контроля</w:t>
      </w:r>
      <w:r w:rsidRPr="00311C4F">
        <w:rPr>
          <w:color w:val="111111"/>
        </w:rPr>
        <w:t> должны вытекать из целей и задач </w:t>
      </w:r>
      <w:proofErr w:type="spellStart"/>
      <w:r w:rsidRPr="00311C4F">
        <w:rPr>
          <w:rStyle w:val="a4"/>
          <w:color w:val="111111"/>
          <w:bdr w:val="none" w:sz="0" w:space="0" w:color="auto" w:frame="1"/>
        </w:rPr>
        <w:t>воспитательно</w:t>
      </w:r>
      <w:proofErr w:type="spellEnd"/>
      <w:r w:rsidRPr="00311C4F">
        <w:rPr>
          <w:rStyle w:val="a4"/>
          <w:color w:val="111111"/>
          <w:bdr w:val="none" w:sz="0" w:space="0" w:color="auto" w:frame="1"/>
        </w:rPr>
        <w:t>-образовательного процесса</w:t>
      </w:r>
      <w:r w:rsidRPr="00311C4F">
        <w:rPr>
          <w:color w:val="111111"/>
        </w:rPr>
        <w:t>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311C4F">
        <w:rPr>
          <w:color w:val="111111"/>
        </w:rPr>
        <w:t>- следует не просто проверять состояние дел, а создать единую систему </w:t>
      </w:r>
      <w:r w:rsidRPr="00311C4F">
        <w:rPr>
          <w:rStyle w:val="a4"/>
          <w:color w:val="111111"/>
          <w:bdr w:val="none" w:sz="0" w:space="0" w:color="auto" w:frame="1"/>
        </w:rPr>
        <w:t xml:space="preserve">контроля всех направлений </w:t>
      </w:r>
      <w:proofErr w:type="spellStart"/>
      <w:r w:rsidRPr="00311C4F">
        <w:rPr>
          <w:rStyle w:val="a4"/>
          <w:color w:val="111111"/>
          <w:bdr w:val="none" w:sz="0" w:space="0" w:color="auto" w:frame="1"/>
        </w:rPr>
        <w:t>воспитательно</w:t>
      </w:r>
      <w:proofErr w:type="spellEnd"/>
      <w:r w:rsidRPr="00311C4F">
        <w:rPr>
          <w:rStyle w:val="a4"/>
          <w:color w:val="111111"/>
          <w:bdr w:val="none" w:sz="0" w:space="0" w:color="auto" w:frame="1"/>
        </w:rPr>
        <w:t>-образовательной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11C4F">
        <w:rPr>
          <w:color w:val="111111"/>
        </w:rPr>
        <w:t> работы в детском саду;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- </w:t>
      </w:r>
      <w:r w:rsidRPr="00311C4F">
        <w:rPr>
          <w:rStyle w:val="a4"/>
          <w:color w:val="111111"/>
          <w:bdr w:val="none" w:sz="0" w:space="0" w:color="auto" w:frame="1"/>
        </w:rPr>
        <w:t>контроль</w:t>
      </w:r>
      <w:r w:rsidRPr="00311C4F">
        <w:rPr>
          <w:color w:val="111111"/>
        </w:rPr>
        <w:t> необходимо планировать;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- в процессе </w:t>
      </w:r>
      <w:r w:rsidRPr="00311C4F">
        <w:rPr>
          <w:rStyle w:val="a4"/>
          <w:color w:val="111111"/>
          <w:bdr w:val="none" w:sz="0" w:space="0" w:color="auto" w:frame="1"/>
        </w:rPr>
        <w:t>контроля</w:t>
      </w:r>
      <w:r w:rsidRPr="00311C4F">
        <w:rPr>
          <w:color w:val="111111"/>
        </w:rPr>
        <w:t> важно выявление причин, вызывающих недостатки, выработка эффективных мер по их устранению;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- </w:t>
      </w:r>
      <w:r w:rsidRPr="00311C4F">
        <w:rPr>
          <w:rStyle w:val="a4"/>
          <w:color w:val="111111"/>
          <w:bdr w:val="none" w:sz="0" w:space="0" w:color="auto" w:frame="1"/>
        </w:rPr>
        <w:t>контроль</w:t>
      </w:r>
      <w:r w:rsidRPr="00311C4F">
        <w:rPr>
          <w:color w:val="111111"/>
        </w:rPr>
        <w:t> будет действенным только в том случае, если он осуществляется вовремя и если мероприятия, намеченные в результате его проведения, выполняются;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- следует инструктировать по существу </w:t>
      </w:r>
      <w:r w:rsidRPr="00311C4F">
        <w:rPr>
          <w:rStyle w:val="a4"/>
          <w:color w:val="111111"/>
          <w:bdr w:val="none" w:sz="0" w:space="0" w:color="auto" w:frame="1"/>
        </w:rPr>
        <w:t>контролируемых вопросов тех</w:t>
      </w:r>
      <w:r w:rsidRPr="00311C4F">
        <w:rPr>
          <w:color w:val="111111"/>
        </w:rPr>
        <w:t>, кого проверяют, помогать им при выполнении намеченных решений;</w:t>
      </w:r>
    </w:p>
    <w:p w:rsidR="00311C4F" w:rsidRPr="00311C4F" w:rsidRDefault="00311C4F" w:rsidP="00311C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11C4F">
        <w:rPr>
          <w:color w:val="111111"/>
        </w:rPr>
        <w:t>- итоги любой проверки должны знать все члены педагогического коллектива.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Таким </w:t>
      </w:r>
      <w:r w:rsidRPr="00311C4F">
        <w:rPr>
          <w:rStyle w:val="a4"/>
          <w:color w:val="111111"/>
          <w:bdr w:val="none" w:sz="0" w:space="0" w:color="auto" w:frame="1"/>
        </w:rPr>
        <w:t>образом</w:t>
      </w:r>
      <w:r w:rsidRPr="00311C4F">
        <w:rPr>
          <w:color w:val="111111"/>
        </w:rPr>
        <w:t>, </w:t>
      </w:r>
      <w:r w:rsidRPr="00311C4F">
        <w:rPr>
          <w:rStyle w:val="a4"/>
          <w:color w:val="111111"/>
          <w:bdr w:val="none" w:sz="0" w:space="0" w:color="auto" w:frame="1"/>
        </w:rPr>
        <w:t>контроль</w:t>
      </w:r>
      <w:r w:rsidRPr="00311C4F">
        <w:rPr>
          <w:color w:val="111111"/>
        </w:rPr>
        <w:t> должен быть регулярным, систематическим и действенным.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rStyle w:val="a4"/>
          <w:color w:val="111111"/>
          <w:bdr w:val="none" w:sz="0" w:space="0" w:color="auto" w:frame="1"/>
        </w:rPr>
        <w:t>Оперативный контроль</w:t>
      </w:r>
      <w:r w:rsidRPr="00311C4F">
        <w:rPr>
          <w:color w:val="111111"/>
        </w:rPr>
        <w:t> предполагает сбор информации «количественного характера, который не требует длительных наблюдений, но показывает, проводится или не проводится тот или иной вид деятельности, есть или нет опасности для жизни и здоровья детей».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lastRenderedPageBreak/>
        <w:t>Цель </w:t>
      </w:r>
      <w:r w:rsidRPr="00311C4F">
        <w:rPr>
          <w:rStyle w:val="a4"/>
          <w:color w:val="111111"/>
          <w:bdr w:val="none" w:sz="0" w:space="0" w:color="auto" w:frame="1"/>
        </w:rPr>
        <w:t>оперативного контроля</w:t>
      </w:r>
      <w:r w:rsidRPr="00311C4F">
        <w:rPr>
          <w:color w:val="111111"/>
        </w:rPr>
        <w:t> – путем наблюдения выявить недостатки в деятельности педагогов, а затем </w:t>
      </w:r>
      <w:r w:rsidRPr="00311C4F">
        <w:rPr>
          <w:rStyle w:val="a4"/>
          <w:color w:val="111111"/>
          <w:bdr w:val="none" w:sz="0" w:space="0" w:color="auto" w:frame="1"/>
        </w:rPr>
        <w:t>оперативно</w:t>
      </w:r>
      <w:r w:rsidRPr="00311C4F">
        <w:rPr>
          <w:color w:val="111111"/>
        </w:rPr>
        <w:t> их устранить с помощью рекомендаций и советов.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Материалы </w:t>
      </w:r>
      <w:r w:rsidRPr="00311C4F">
        <w:rPr>
          <w:rStyle w:val="a4"/>
          <w:color w:val="111111"/>
          <w:bdr w:val="none" w:sz="0" w:space="0" w:color="auto" w:frame="1"/>
        </w:rPr>
        <w:t>оперативного контроля хранятся один год</w:t>
      </w:r>
      <w:r w:rsidRPr="00311C4F">
        <w:rPr>
          <w:color w:val="111111"/>
        </w:rPr>
        <w:t>.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Таблицы </w:t>
      </w:r>
      <w:r w:rsidRPr="00311C4F">
        <w:rPr>
          <w:rStyle w:val="a4"/>
          <w:color w:val="111111"/>
          <w:bdr w:val="none" w:sz="0" w:space="0" w:color="auto" w:frame="1"/>
        </w:rPr>
        <w:t>оперативного контроля</w:t>
      </w:r>
      <w:r w:rsidRPr="00311C4F">
        <w:rPr>
          <w:color w:val="111111"/>
        </w:rPr>
        <w:t> заполняются ежемесячно, для того, чтобы зафиксировать результаты </w:t>
      </w:r>
      <w:r w:rsidRPr="00311C4F">
        <w:rPr>
          <w:rStyle w:val="a4"/>
          <w:color w:val="111111"/>
          <w:bdr w:val="none" w:sz="0" w:space="0" w:color="auto" w:frame="1"/>
        </w:rPr>
        <w:t>контроля</w:t>
      </w:r>
      <w:r w:rsidRPr="00311C4F">
        <w:rPr>
          <w:color w:val="111111"/>
        </w:rPr>
        <w:t>, полученные в ходе наблюдений, и показать, какие недостатки нужно устранить. Работа по </w:t>
      </w:r>
      <w:r w:rsidRPr="00311C4F">
        <w:rPr>
          <w:rStyle w:val="a4"/>
          <w:color w:val="111111"/>
          <w:bdr w:val="none" w:sz="0" w:space="0" w:color="auto" w:frame="1"/>
        </w:rPr>
        <w:t>оперативному контролю</w:t>
      </w:r>
      <w:r w:rsidRPr="00311C4F">
        <w:rPr>
          <w:color w:val="111111"/>
        </w:rPr>
        <w:t> включает несколько этапов.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1 этап - Разработка циклограммы </w:t>
      </w:r>
      <w:r w:rsidRPr="00311C4F">
        <w:rPr>
          <w:rStyle w:val="a4"/>
          <w:color w:val="111111"/>
          <w:bdr w:val="none" w:sz="0" w:space="0" w:color="auto" w:frame="1"/>
        </w:rPr>
        <w:t>оперативного контроля на учебный год </w:t>
      </w:r>
      <w:r w:rsidRPr="00311C4F">
        <w:rPr>
          <w:color w:val="111111"/>
        </w:rPr>
        <w:t>(такой план наглядно покажет, сколько вопросов запланировано на год, и позволит равномерно распределить их по месяцам);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311C4F">
        <w:rPr>
          <w:color w:val="111111"/>
        </w:rPr>
        <w:t>2 этап - Разработка графика проведения </w:t>
      </w:r>
      <w:r w:rsidRPr="00311C4F">
        <w:rPr>
          <w:rStyle w:val="a4"/>
          <w:color w:val="111111"/>
          <w:bdr w:val="none" w:sz="0" w:space="0" w:color="auto" w:frame="1"/>
        </w:rPr>
        <w:t>оперативного контроля на текущий месяц </w:t>
      </w:r>
      <w:r w:rsidRPr="00311C4F">
        <w:rPr>
          <w:color w:val="111111"/>
        </w:rPr>
        <w:t>(В таблицу-график необходимо внести конкретные даты посещения группы, по каждому вопросу, и сообщить об этом </w:t>
      </w:r>
      <w:r w:rsidRPr="00311C4F">
        <w:rPr>
          <w:rStyle w:val="a4"/>
          <w:color w:val="111111"/>
          <w:bdr w:val="none" w:sz="0" w:space="0" w:color="auto" w:frame="1"/>
        </w:rPr>
        <w:t>воспитателям</w:t>
      </w:r>
      <w:r w:rsidRPr="00311C4F">
        <w:rPr>
          <w:color w:val="111111"/>
        </w:rPr>
        <w:t>.</w:t>
      </w:r>
      <w:proofErr w:type="gramEnd"/>
      <w:r w:rsidRPr="00311C4F">
        <w:rPr>
          <w:color w:val="111111"/>
        </w:rPr>
        <w:t xml:space="preserve"> Первое посещение групп - по запланированным вопросам (первичный </w:t>
      </w:r>
      <w:r w:rsidRPr="00311C4F">
        <w:rPr>
          <w:rStyle w:val="a4"/>
          <w:color w:val="111111"/>
          <w:bdr w:val="none" w:sz="0" w:space="0" w:color="auto" w:frame="1"/>
        </w:rPr>
        <w:t>контроль</w:t>
      </w:r>
      <w:r w:rsidRPr="00311C4F">
        <w:rPr>
          <w:color w:val="111111"/>
        </w:rPr>
        <w:t>, обычно планируется в первые две недели месяца, в последующие две недели ведется работа по устранению недочетов);</w:t>
      </w: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11C4F" w:rsidRPr="00311C4F" w:rsidRDefault="00311C4F" w:rsidP="00311C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1C4F">
        <w:rPr>
          <w:color w:val="111111"/>
        </w:rPr>
        <w:t>3 этап - Наблюдение за деятельностью педагогов и занесение результатов </w:t>
      </w:r>
      <w:r w:rsidRPr="00311C4F">
        <w:rPr>
          <w:rStyle w:val="a4"/>
          <w:color w:val="111111"/>
          <w:bdr w:val="none" w:sz="0" w:space="0" w:color="auto" w:frame="1"/>
        </w:rPr>
        <w:t>контроля в подробную</w:t>
      </w:r>
      <w:r w:rsidRPr="00311C4F">
        <w:rPr>
          <w:color w:val="111111"/>
        </w:rPr>
        <w:t>, расширенную таблицу с критериями по каждому вопросу </w:t>
      </w:r>
      <w:r w:rsidRPr="00311C4F">
        <w:rPr>
          <w:rStyle w:val="a4"/>
          <w:color w:val="111111"/>
          <w:bdr w:val="none" w:sz="0" w:space="0" w:color="auto" w:frame="1"/>
        </w:rPr>
        <w:t>контроля</w:t>
      </w:r>
      <w:r w:rsidRPr="00311C4F">
        <w:rPr>
          <w:color w:val="111111"/>
        </w:rPr>
        <w:t xml:space="preserve">, в соответствии с выбранной системой условных обозначений (напротив каждого пункта в этих таблицах проставляются баллы, согласно выявленному </w:t>
      </w:r>
      <w:proofErr w:type="spellStart"/>
      <w:r w:rsidRPr="00311C4F">
        <w:rPr>
          <w:color w:val="111111"/>
        </w:rPr>
        <w:t>уровню</w:t>
      </w:r>
      <w:proofErr w:type="gramStart"/>
      <w:r w:rsidRPr="00311C4F">
        <w:rPr>
          <w:color w:val="111111"/>
        </w:rPr>
        <w:t>,</w:t>
      </w:r>
      <w:r w:rsidRPr="00311C4F">
        <w:rPr>
          <w:color w:val="111111"/>
          <w:u w:val="single"/>
          <w:bdr w:val="none" w:sz="0" w:space="0" w:color="auto" w:frame="1"/>
        </w:rPr>
        <w:t>н</w:t>
      </w:r>
      <w:proofErr w:type="gramEnd"/>
      <w:r w:rsidRPr="00311C4F">
        <w:rPr>
          <w:color w:val="111111"/>
          <w:u w:val="single"/>
          <w:bdr w:val="none" w:sz="0" w:space="0" w:color="auto" w:frame="1"/>
        </w:rPr>
        <w:t>апример</w:t>
      </w:r>
      <w:proofErr w:type="spellEnd"/>
      <w:r w:rsidRPr="00311C4F">
        <w:rPr>
          <w:color w:val="111111"/>
        </w:rPr>
        <w:t>: 3 - высокий уровень, 2 - допустимый уровень, 1 - низкий уровень).</w:t>
      </w:r>
    </w:p>
    <w:p w:rsidR="00D078BC" w:rsidRPr="00D078BC" w:rsidRDefault="00D078BC" w:rsidP="00D0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11C4F" w:rsidRPr="00D078BC" w:rsidRDefault="00311C4F" w:rsidP="00311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основании выявленных в ходе проверки причин недостатков педсоветом принимаются конкретные решения, направленные на их устранение. Практика работы показала, что основных причин недостатков в реализации программы может быть пять. В зависимости от этого и формулируются </w:t>
      </w:r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решения педсовета</w:t>
      </w:r>
      <w:r w:rsidRPr="00D078B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</w:p>
    <w:p w:rsidR="00311C4F" w:rsidRPr="00D078BC" w:rsidRDefault="00311C4F" w:rsidP="00311C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proofErr w:type="gram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сли причиной недостатков являются отсутствие необходимых условий, в решение педсовета вносится пункт об их создании;</w:t>
      </w:r>
    </w:p>
    <w:p w:rsidR="00311C4F" w:rsidRPr="00D078BC" w:rsidRDefault="00311C4F" w:rsidP="00311C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слабом владении педагогами методикой работы по проблеме необходимо предусмотреть систему оказания помощи педагогам по овладению этой методикой;</w:t>
      </w:r>
    </w:p>
    <w:p w:rsidR="00311C4F" w:rsidRPr="00D078BC" w:rsidRDefault="00311C4F" w:rsidP="00311C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недостаток знаний о современных подходах к решению проблемы, новых приемах и педагогических технологиях, возможно, компенсировать через соответствующие семинары, открытые просмотры и другие формы оказания помощи;</w:t>
      </w:r>
    </w:p>
    <w:p w:rsidR="00311C4F" w:rsidRPr="00D078BC" w:rsidRDefault="00311C4F" w:rsidP="00311C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отсутствии системы работы в решении педсовета необходимо предусмотреть мероприятия по овладению педагогами этой системой через проведение семинаров, составление перспективных планов работы по теме и т.д.;</w:t>
      </w:r>
    </w:p>
    <w:p w:rsidR="00311C4F" w:rsidRPr="00D078BC" w:rsidRDefault="00311C4F" w:rsidP="00311C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педагоги недобросовестно относятся к своим обязанностям (знают методику, умеют осуществлять педагогический процесс, но не делают этого) в решение педсовета целесообразно включить пункт о проведении повторного контроля. Кроме этого руководитель вправе принять и другие управленческие решения.</w:t>
      </w:r>
    </w:p>
    <w:p w:rsidR="00D078BC" w:rsidRPr="00D078BC" w:rsidRDefault="00311C4F" w:rsidP="00311C4F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D078BC" w:rsidRPr="00D078BC" w:rsidRDefault="00D078BC" w:rsidP="00D078B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ПРАВИЛА ДЛЯ РУКОВОДИТЕЛЯ (СТАРШЕГО ВОСПИТАТЕЛЯ)</w:t>
      </w: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/>
        <w:t>ПРИ ПРОВЕДЕНИИ КОНТРОЛЯ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Контроль не должен ограничиваться инцидентом.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Нельзя ставить целью контроля сбор негативной информации. Если контроль проводится постоянно и </w:t>
      </w:r>
      <w:proofErr w:type="spell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планово</w:t>
      </w:r>
      <w:proofErr w:type="spell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то он воспринимается как нора. Если вскрылись недостатки в работе </w:t>
      </w: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нужно побеседовать с работником, постараться вместе выявить причины ошибок, напомнить о правильных действиях, организовать систему методической помощи.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Тотальный контроль порождает небрежность.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тотальном контроле сотрудники снимают с себя ответственность за качество выполненной работы. Тотальный контроль не учитывает индивидуальные особенности конкретного человека.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Скрытый контроль вызывает только досаду.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своей сути он аморален. Нельзя контролировать то, на что раньше никогда не указывалось. Скрытый контроль – это всегда субъективная интерпретация того, что наблюдалось.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Не следует контролировать только свой «любимый» участок, группу, объект.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сосредоточится на «любимом» объекте, то другие лены коллектива не подпадают в поле зрения проверяющего.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Следует помнить, что контроль не проформа.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не контролирует, тот не интересуется достижениями своих сотрудников. Многие руководители избегают контролировать тот или иной вопрос, так как не уверены в своих знаниях, в умении грамотно провести педагогический анализ. Низкая компетентность и ложный страх испортить отношения с подчинёнными – плохой спутник руководителя.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 Не следует контролировать из-за недоверия.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Подозрительность руководителя свидетельствует о его неуверенности в себе. Делегирование полномочий предполагает и доверие к подчинённым. А систематическое обучение правильному выполнению функциональных обязанностей снимает излишнюю </w:t>
      </w:r>
      <w:proofErr w:type="spell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опёку</w:t>
      </w:r>
      <w:proofErr w:type="spell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выводит подчинённых на самоконтроль.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D078BC" w:rsidRPr="00D078BC" w:rsidRDefault="00D078BC" w:rsidP="00D078B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МЕТОДЫ КОНТРОЛЯ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 контроля</w:t>
      </w: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способ практического осуществления контроля для достижения поставленной цели.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Наиболее эффективными методами контроля для изучения состояния образовательной деятельности являются:</w:t>
      </w:r>
    </w:p>
    <w:p w:rsidR="00D078BC" w:rsidRPr="00D078BC" w:rsidRDefault="00D078BC" w:rsidP="00D078BC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наблюдение (внимательно следя за чем-либо, изучать, исследовать)</w:t>
      </w:r>
    </w:p>
    <w:p w:rsidR="00D078BC" w:rsidRPr="00D078BC" w:rsidRDefault="00D078BC" w:rsidP="00D078BC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 (выявление причин, определение тенденций развития)</w:t>
      </w:r>
    </w:p>
    <w:p w:rsidR="00D078BC" w:rsidRPr="00D078BC" w:rsidRDefault="00D078BC" w:rsidP="00D078BC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беседа (деловой разговор на какую-либо тему, обмен мнениями)</w:t>
      </w:r>
    </w:p>
    <w:p w:rsidR="00D078BC" w:rsidRPr="00D078BC" w:rsidRDefault="00D078BC" w:rsidP="00D078BC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документации (тщательное обследование с целью ознакомления, выяснения чего-либо)</w:t>
      </w:r>
    </w:p>
    <w:p w:rsidR="00D078BC" w:rsidRPr="00D078BC" w:rsidRDefault="00D078BC" w:rsidP="00D078BC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анкетирование (способ исследования путём опроса)</w:t>
      </w:r>
    </w:p>
    <w:p w:rsidR="00D078BC" w:rsidRPr="00D078BC" w:rsidRDefault="00D078BC" w:rsidP="00D078BC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проверка ЗУН воспитанников (для выявления степени </w:t>
      </w:r>
      <w:proofErr w:type="spell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обучености</w:t>
      </w:r>
      <w:proofErr w:type="spell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D078BC" w:rsidRPr="00D078BC" w:rsidRDefault="00D078BC" w:rsidP="00D078B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ТЕХНОЛОГИЯ КОНТРОЛЯ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1.​ Определить и сформулировать тему контроля.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2​. Определить и сформулировать основные цели и задачи контроля.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3.​ Определить объект и субъект контроля.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4.​ Определить приказом </w:t>
      </w: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проверяющего</w:t>
      </w:r>
      <w:proofErr w:type="gram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или группу проверяющих.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5.​ Составить программу контроля и ознакомить с ней </w:t>
      </w: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проверяемых</w:t>
      </w:r>
      <w:proofErr w:type="gram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6.​ Проконтролировать </w:t>
      </w: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проверяемого</w:t>
      </w:r>
      <w:proofErr w:type="gram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составленной программе.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7.​ Зарегистрировать все результаты контроля.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8.​ Результаты контроля проанализировать и довести до сведения педагогических работников.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9.​ При необходимости провести повторный контроль.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Объект контроля.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Учебно-воспитательный процесс, документация педагога, родительские собрания, методические объединения, индивидуальные занятия.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Объекты </w:t>
      </w:r>
      <w:proofErr w:type="spellStart"/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внутрисадовского</w:t>
      </w:r>
      <w:proofErr w:type="spellEnd"/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управления и контроля.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Образовательный процесс</w:t>
      </w:r>
    </w:p>
    <w:p w:rsidR="00D078BC" w:rsidRPr="00D078BC" w:rsidRDefault="00D078BC" w:rsidP="00D078B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выполнение образовательной программы</w:t>
      </w:r>
    </w:p>
    <w:p w:rsidR="00D078BC" w:rsidRPr="00D078BC" w:rsidRDefault="00D078BC" w:rsidP="00D078B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степень личностно – ориентированного взаимодействия</w:t>
      </w:r>
    </w:p>
    <w:p w:rsidR="00D078BC" w:rsidRPr="00D078BC" w:rsidRDefault="00D078BC" w:rsidP="00D078B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уровень знаний, умений, навыков детей</w:t>
      </w:r>
    </w:p>
    <w:p w:rsidR="00D078BC" w:rsidRPr="00D078BC" w:rsidRDefault="00D078BC" w:rsidP="00D078B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продуктивность деятельности педагога</w:t>
      </w:r>
    </w:p>
    <w:p w:rsidR="00D078BC" w:rsidRPr="00D078BC" w:rsidRDefault="00D078BC" w:rsidP="00D078B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индивидуальной работы</w:t>
      </w:r>
    </w:p>
    <w:p w:rsidR="00D078BC" w:rsidRPr="00D078BC" w:rsidRDefault="00D078BC" w:rsidP="00D078B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степень участия родителей в образовательном процессе</w:t>
      </w:r>
    </w:p>
    <w:p w:rsidR="00D078BC" w:rsidRPr="00D078BC" w:rsidRDefault="00D078BC" w:rsidP="00D078B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 и физическая подготовка (через создание гигиенических условий)</w:t>
      </w:r>
    </w:p>
    <w:p w:rsidR="00D078BC" w:rsidRPr="00D078BC" w:rsidRDefault="00D078BC" w:rsidP="00D078B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степень активности и самостоятельности детей</w:t>
      </w:r>
    </w:p>
    <w:p w:rsidR="00D078BC" w:rsidRPr="00D078BC" w:rsidRDefault="00D078BC" w:rsidP="00D078B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коммуникативных качеств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Методическая работа.</w:t>
      </w:r>
    </w:p>
    <w:p w:rsidR="00D078BC" w:rsidRPr="00D078BC" w:rsidRDefault="00D078BC" w:rsidP="00D078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gram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иагностическая основа (все мероприятия должны быть обусловлены конкретными основами, что хорошо получается, чем поделюсь, в чём испытываю затруднения)</w:t>
      </w:r>
    </w:p>
    <w:p w:rsidR="00D078BC" w:rsidRPr="00D078BC" w:rsidRDefault="00D078BC" w:rsidP="00D078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планирование – нужно посмотреть формы, как распределяется участие педагогов</w:t>
      </w:r>
    </w:p>
    <w:p w:rsidR="00D078BC" w:rsidRPr="00D078BC" w:rsidRDefault="00D078BC" w:rsidP="00D078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над передовым педагогическим опытом</w:t>
      </w:r>
    </w:p>
    <w:p w:rsidR="00D078BC" w:rsidRPr="00D078BC" w:rsidRDefault="00D078BC" w:rsidP="00D078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повышение квалификации (самообразование и др.)</w:t>
      </w:r>
    </w:p>
    <w:p w:rsidR="00D078BC" w:rsidRPr="00D078BC" w:rsidRDefault="00D078BC" w:rsidP="00D078BC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методический уровень каждого педагога.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Инновационная деятельность.</w:t>
      </w:r>
    </w:p>
    <w:p w:rsidR="00D078BC" w:rsidRPr="00D078BC" w:rsidRDefault="00D078BC" w:rsidP="00D078BC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оответствие этой деятельности концепции развития ДОУ</w:t>
      </w:r>
    </w:p>
    <w:p w:rsidR="00D078BC" w:rsidRPr="00D078BC" w:rsidRDefault="00D078BC" w:rsidP="00D078BC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степень научной обоснованности (взаимодействие с наукой с институтами);</w:t>
      </w:r>
    </w:p>
    <w:p w:rsidR="00D078BC" w:rsidRPr="00D078BC" w:rsidRDefault="00D078BC" w:rsidP="00D078BC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результативность нововведения (должны быть определены результаты);</w:t>
      </w:r>
    </w:p>
    <w:p w:rsidR="00D078BC" w:rsidRPr="00D078BC" w:rsidRDefault="00D078BC" w:rsidP="00D078BC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спланировать (поэтапное планирование).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Психологическое состояние коллектива.</w:t>
      </w:r>
    </w:p>
    <w:p w:rsidR="00D078BC" w:rsidRPr="00D078BC" w:rsidRDefault="00D078BC" w:rsidP="00D078BC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степень психологического комфорта педагога;</w:t>
      </w:r>
    </w:p>
    <w:p w:rsidR="00D078BC" w:rsidRPr="00D078BC" w:rsidRDefault="00D078BC" w:rsidP="00D078BC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степень психологического комфорта детей</w:t>
      </w:r>
    </w:p>
    <w:p w:rsidR="00D078BC" w:rsidRPr="00D078BC" w:rsidRDefault="00D078BC" w:rsidP="00D078BC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психологическая подготовленность коллектива к введению инновации</w:t>
      </w:r>
    </w:p>
    <w:p w:rsidR="00D078BC" w:rsidRPr="00D078BC" w:rsidRDefault="00D078BC" w:rsidP="00D078BC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Лозунг «Руководитель дойди до нужного, а нужный дойдёт до каждого».</w:t>
      </w:r>
      <w:proofErr w:type="gramEnd"/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Условия реализации образовательного процесса.</w:t>
      </w:r>
    </w:p>
    <w:p w:rsidR="00D078BC" w:rsidRPr="00D078BC" w:rsidRDefault="00D078BC" w:rsidP="00D078BC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proofErr w:type="gram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храна труда;</w:t>
      </w:r>
    </w:p>
    <w:p w:rsidR="00D078BC" w:rsidRPr="00D078BC" w:rsidRDefault="00D078BC" w:rsidP="00D078BC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санитарно-гигиеническое состояние;</w:t>
      </w:r>
    </w:p>
    <w:p w:rsidR="00D078BC" w:rsidRPr="00D078BC" w:rsidRDefault="00D078BC" w:rsidP="00D078BC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обеспеченность учебно-методической литературой;</w:t>
      </w:r>
    </w:p>
    <w:p w:rsidR="00D078BC" w:rsidRPr="00D078BC" w:rsidRDefault="00D078BC" w:rsidP="00D078BC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обеспеченность дидактическими пособиями;</w:t>
      </w:r>
    </w:p>
    <w:p w:rsidR="00D078BC" w:rsidRPr="00D078BC" w:rsidRDefault="00D078BC" w:rsidP="00D078BC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обеспеченность ТСО.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Субъект контроля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Воспитатель, руководитель кружка, специалисты в ДОУ, возрастная группа.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ЭТИКА ПРОВЕДЕНИЯ КОНТРОЛЯ: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Проводя контроль, руководитель должен всегда понимать, что он не только выявляет проблемы и недостатки, или положительные аспекты, но, прежде всего он должен выяснить причины, породившие эти недостатки и наметить пути их устранения, увидеть способы решения выявленной проблемы.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Контроль не должен проводиться ради контроля. Жесткий административный контроль может оскорбить, унизить, подломить творчески работающую личность.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Правила этики поведения инспектирующего: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честность, ясность, последовательность и объективность при анализе и изложении суждений, мнений по итогам оценки результатов деятельности;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стремление к точности и уважение к очевидности;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достоверность изложенных фактов;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вежливость, открытость и непредвзятость при обсуждении вопросов с участниками образовательного процесса;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уважительное отношение к предложениям руководителей органов управления образованием и образовательных учреждением по объектам и срокам работы;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понимание особенностей образовательного учреждения и органа управления образование, а так же уважение интересов, общественного авторитета и положения отдельных лиц и групп;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оценка результатов деятельности осуществляется по набору показателей с учётом приоритетных направлений и соотнесения их с государственной политикой в области образования;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признание того, что интересы и благополучие обучающихся и воспитанников является важнейшим приоритетом образовательной политики государства;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уважительное отношение и уверенность в порядочности и честности руководителей, профессорско-преподавательских кадров, воспитателей, обучающихся, родителей и представителей органов управления;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понимание того, насколько серьёзно изложенное суждение инспектирующего воздействует на всех, кого оно касается;</w:t>
      </w:r>
    </w:p>
    <w:p w:rsidR="00D078BC" w:rsidRPr="00D078BC" w:rsidRDefault="00D078BC" w:rsidP="00D078BC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действия инспектирующего определяются должностной инструкцией, включающей его права и обязанности, в рамках баланса полномочий и ответственности с указанием на конкретную проверку. 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мнению многих авторов (</w:t>
      </w:r>
      <w:proofErr w:type="spell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А.К.Бондаренко</w:t>
      </w:r>
      <w:proofErr w:type="spell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Л.В.Поздняк</w:t>
      </w:r>
      <w:proofErr w:type="spell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В.И.Шкатулла</w:t>
      </w:r>
      <w:proofErr w:type="spell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А.И.Васильева</w:t>
      </w:r>
      <w:proofErr w:type="spell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др.), три самые распространенные формы контроля – </w:t>
      </w:r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оперативный, тематический, итоговый.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Оперативный контроль</w:t>
      </w: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устраняет незначительные сбои в работе, регулирует деятельность некоторых педагогов или всего коллектива с помощью рекомендаций, советов. В оперативном контроле выделяют предупредительный, сравнительный, экспресс-диагностику и др. Оперативный контроль предусматривает быстрое реагирование, немедленное исправление отдельных незначительных недостатков.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Главным предметом </w:t>
      </w:r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тематического контроля</w:t>
      </w: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является система педагогической работы с детьми по одному из разделов программы. После тщательного, заранее спланированного изучения положения дел в конкретном направлении работы с детьми обязательно проводится анализ тематического контроля. Он позволяет установить причины сложившегося положения дел. По итогам тематического контроля и всестороннего анализа его результатов принимается конкретный план действий по устранению недостатков и коррекции </w:t>
      </w:r>
      <w:proofErr w:type="spell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</w:t>
      </w:r>
      <w:proofErr w:type="spell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-образовательного процесса.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Немаловажное значение имеет </w:t>
      </w:r>
      <w:r w:rsidRPr="00D0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итоговый контроль,</w:t>
      </w: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который руководитель осуществляет после завершения отчётного периода (полугодие, год)</w:t>
      </w: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.И</w:t>
      </w:r>
      <w:proofErr w:type="gram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тоговый контроль направлен на изучение всего комплекса факторов, влияющих на конечные результаты работы коллектива дошкольного учреждения.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Контроль профессиональной деятельности педагогов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Нет никакого сомнения в том, что существует связь между профессиональной компетентностью педагога и уровнем усвоения программного материала; более того, это, от части, самый легкий, упрощенный и одновременно опасный способ определения соответствия преподавателя занимаемой должности. Необходимо учитывать, что педагоги и ДОУ являются всего лишь элементом образовательной системы, и, вполне возможно не самым влиятельным среди множества других, от которых зависит степень усвоения детьми образовательной программы. Поэтому при понимании необходимости оценки </w:t>
      </w: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деятельности педагога для контроля его профессиональных качеств важно помнить, что этот элемент оказывает меньшее влияние на образовательные достижения, чем семейное окружение или индивидуальные особенности воспитанника (задатки, мотивация и пр.)</w:t>
      </w:r>
    </w:p>
    <w:p w:rsidR="00D078BC" w:rsidRPr="00D078BC" w:rsidRDefault="00D078BC" w:rsidP="00D078B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078BC" w:rsidRPr="00D078BC" w:rsidRDefault="00D078BC" w:rsidP="00D078BC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Перечень вопросов оперативного контроля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1.Контроль качества оформления документации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2.Контроль организации работы по ПДД.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3.Контроль организации работы по ОБЖ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Контроль организации двигательной активности детей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5.Контроль праздника (досуга, развлечения)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6.Контроль организации, проведения, эффективности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утренней гимнастики и гимнастики пробуждения.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7.Контроль физкультурного занятия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8.Контроль организации и проведения прогулки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9. Проверка плана </w:t>
      </w:r>
      <w:proofErr w:type="spell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</w:t>
      </w: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proofErr w:type="spell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gram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образовательной деятельности в группах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10.Анализ плана работы музыкального руководителя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11. Анализ предметно </w:t>
      </w:r>
      <w:proofErr w:type="gramStart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–р</w:t>
      </w:r>
      <w:proofErr w:type="gramEnd"/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азвивающей среды в группах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конструктивной деятельности.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 Контроль организации питания детей.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 Анализ организации экспериментальной деятельности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 Контроль игровой деятельности детей.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 Контроль организации режима дня.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16. Контроль организации кружковой работы.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 Контроль организации наблюдений в природе.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18. Контроль организации и проведения сна.</w:t>
      </w:r>
    </w:p>
    <w:p w:rsidR="00D078BC" w:rsidRPr="00D078BC" w:rsidRDefault="00D078BC" w:rsidP="00D078B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19. Анализ профессионального мастерства педагогов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20. Контроль подготовки воспитателя к НОД.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21.Анализ самообразования педагогов</w:t>
      </w:r>
    </w:p>
    <w:p w:rsidR="00D078BC" w:rsidRPr="00D078BC" w:rsidRDefault="00D078BC" w:rsidP="00D078BC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078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22.Анализ непосредственно образовательной деятельности</w:t>
      </w:r>
      <w:bookmarkStart w:id="0" w:name="_GoBack"/>
      <w:bookmarkEnd w:id="0"/>
    </w:p>
    <w:sectPr w:rsidR="00D078BC" w:rsidRPr="00D0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08" w:rsidRDefault="00EF1508" w:rsidP="00311C4F">
      <w:pPr>
        <w:spacing w:after="0" w:line="240" w:lineRule="auto"/>
      </w:pPr>
      <w:r>
        <w:separator/>
      </w:r>
    </w:p>
  </w:endnote>
  <w:endnote w:type="continuationSeparator" w:id="0">
    <w:p w:rsidR="00EF1508" w:rsidRDefault="00EF1508" w:rsidP="0031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08" w:rsidRDefault="00EF1508" w:rsidP="00311C4F">
      <w:pPr>
        <w:spacing w:after="0" w:line="240" w:lineRule="auto"/>
      </w:pPr>
      <w:r>
        <w:separator/>
      </w:r>
    </w:p>
  </w:footnote>
  <w:footnote w:type="continuationSeparator" w:id="0">
    <w:p w:rsidR="00EF1508" w:rsidRDefault="00EF1508" w:rsidP="00311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62D"/>
    <w:multiLevelType w:val="multilevel"/>
    <w:tmpl w:val="734E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016CB"/>
    <w:multiLevelType w:val="multilevel"/>
    <w:tmpl w:val="318C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96FC6"/>
    <w:multiLevelType w:val="multilevel"/>
    <w:tmpl w:val="8600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5059A"/>
    <w:multiLevelType w:val="multilevel"/>
    <w:tmpl w:val="43D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F3ACD"/>
    <w:multiLevelType w:val="multilevel"/>
    <w:tmpl w:val="2F36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62B5B"/>
    <w:multiLevelType w:val="multilevel"/>
    <w:tmpl w:val="12E2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544178"/>
    <w:multiLevelType w:val="multilevel"/>
    <w:tmpl w:val="B338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9D1058"/>
    <w:multiLevelType w:val="multilevel"/>
    <w:tmpl w:val="51FA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1E51CD"/>
    <w:multiLevelType w:val="multilevel"/>
    <w:tmpl w:val="C45E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2C19BA"/>
    <w:multiLevelType w:val="multilevel"/>
    <w:tmpl w:val="7B04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50"/>
    <w:rsid w:val="00311C4F"/>
    <w:rsid w:val="00490984"/>
    <w:rsid w:val="00B54C50"/>
    <w:rsid w:val="00D078BC"/>
    <w:rsid w:val="00E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0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8BC"/>
    <w:rPr>
      <w:b/>
      <w:bCs/>
    </w:rPr>
  </w:style>
  <w:style w:type="paragraph" w:styleId="a5">
    <w:name w:val="header"/>
    <w:basedOn w:val="a"/>
    <w:link w:val="a6"/>
    <w:uiPriority w:val="99"/>
    <w:unhideWhenUsed/>
    <w:rsid w:val="0031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1C4F"/>
  </w:style>
  <w:style w:type="paragraph" w:styleId="a7">
    <w:name w:val="footer"/>
    <w:basedOn w:val="a"/>
    <w:link w:val="a8"/>
    <w:uiPriority w:val="99"/>
    <w:unhideWhenUsed/>
    <w:rsid w:val="0031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1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0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8BC"/>
    <w:rPr>
      <w:b/>
      <w:bCs/>
    </w:rPr>
  </w:style>
  <w:style w:type="paragraph" w:styleId="a5">
    <w:name w:val="header"/>
    <w:basedOn w:val="a"/>
    <w:link w:val="a6"/>
    <w:uiPriority w:val="99"/>
    <w:unhideWhenUsed/>
    <w:rsid w:val="0031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1C4F"/>
  </w:style>
  <w:style w:type="paragraph" w:styleId="a7">
    <w:name w:val="footer"/>
    <w:basedOn w:val="a"/>
    <w:link w:val="a8"/>
    <w:uiPriority w:val="99"/>
    <w:unhideWhenUsed/>
    <w:rsid w:val="0031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1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2022-01-31T10:19:00Z</dcterms:created>
  <dcterms:modified xsi:type="dcterms:W3CDTF">2022-01-31T10:38:00Z</dcterms:modified>
</cp:coreProperties>
</file>