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A1" w:rsidRPr="002A41A1" w:rsidRDefault="009E65EF" w:rsidP="002A41A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МЕТОДИЧЕСКИЕ </w:t>
      </w:r>
      <w:r w:rsidR="002A41A1" w:rsidRPr="002A41A1">
        <w:rPr>
          <w:rFonts w:ascii="Times New Roman" w:hAnsi="Times New Roman" w:cs="Times New Roman"/>
          <w:b/>
          <w:bCs/>
          <w:sz w:val="24"/>
        </w:rPr>
        <w:t>РЕКОМЕНДАЦИИ К РАЗРАБОТКЕ РАБОЧЕЙ ПРОГРАММЫ</w:t>
      </w:r>
    </w:p>
    <w:p w:rsidR="002A41A1" w:rsidRDefault="002A41A1" w:rsidP="002A41A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2A41A1">
        <w:rPr>
          <w:rFonts w:ascii="Times New Roman" w:hAnsi="Times New Roman" w:cs="Times New Roman"/>
          <w:b/>
          <w:bCs/>
          <w:sz w:val="24"/>
        </w:rPr>
        <w:t>ПЕДАГОГА ДОУ ПО ФГОС ДО</w:t>
      </w:r>
    </w:p>
    <w:p w:rsidR="00CE1DBD" w:rsidRPr="002A41A1" w:rsidRDefault="00CE1DBD" w:rsidP="00CE1DBD">
      <w:pPr>
        <w:rPr>
          <w:rFonts w:ascii="Times New Roman" w:hAnsi="Times New Roman" w:cs="Times New Roman"/>
          <w:sz w:val="24"/>
        </w:rPr>
      </w:pPr>
      <w:r w:rsidRPr="00CE1DBD">
        <w:rPr>
          <w:rFonts w:ascii="Times New Roman" w:hAnsi="Times New Roman" w:cs="Times New Roman"/>
          <w:sz w:val="24"/>
          <w:u w:val="single"/>
        </w:rPr>
        <w:t>Подготовила</w:t>
      </w:r>
      <w:r w:rsidRPr="00CE1DBD">
        <w:rPr>
          <w:rFonts w:ascii="Times New Roman" w:hAnsi="Times New Roman" w:cs="Times New Roman"/>
          <w:sz w:val="24"/>
        </w:rPr>
        <w:t>: старший воспитатель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Трусенко</w:t>
      </w:r>
      <w:proofErr w:type="spellEnd"/>
      <w:r>
        <w:rPr>
          <w:rFonts w:ascii="Times New Roman" w:hAnsi="Times New Roman" w:cs="Times New Roman"/>
          <w:sz w:val="24"/>
        </w:rPr>
        <w:t xml:space="preserve"> Елена Григорьевна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Прежде чем подойти к проектированию и написанию </w:t>
      </w:r>
      <w:r w:rsidRPr="002A41A1">
        <w:rPr>
          <w:rFonts w:ascii="Times New Roman" w:hAnsi="Times New Roman" w:cs="Times New Roman"/>
          <w:b/>
          <w:bCs/>
          <w:sz w:val="24"/>
        </w:rPr>
        <w:t>рабочей программы</w:t>
      </w:r>
      <w:r w:rsidRPr="002A41A1">
        <w:rPr>
          <w:rFonts w:ascii="Times New Roman" w:hAnsi="Times New Roman" w:cs="Times New Roman"/>
          <w:sz w:val="24"/>
        </w:rPr>
        <w:t> воспитателя важно знать основные понятия, которые существуют в дошкольном образовании.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1) Примерная основная образовательная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программа - разрабатывается учеными-методистами</w:t>
      </w:r>
      <w:r w:rsidRPr="002A41A1">
        <w:rPr>
          <w:rFonts w:ascii="Times New Roman" w:hAnsi="Times New Roman" w:cs="Times New Roman"/>
          <w:sz w:val="24"/>
        </w:rPr>
        <w:t>. Дошкольные учреждения принимают её за основу для </w:t>
      </w:r>
      <w:r w:rsidRPr="002A41A1">
        <w:rPr>
          <w:rFonts w:ascii="Times New Roman" w:hAnsi="Times New Roman" w:cs="Times New Roman"/>
          <w:b/>
          <w:bCs/>
          <w:sz w:val="24"/>
        </w:rPr>
        <w:t>разработки</w:t>
      </w:r>
      <w:r w:rsidRPr="002A41A1">
        <w:rPr>
          <w:rFonts w:ascii="Times New Roman" w:hAnsi="Times New Roman" w:cs="Times New Roman"/>
          <w:sz w:val="24"/>
        </w:rPr>
        <w:t> собственной образовательной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 с учетом регионального компонента и местных условий (например, </w:t>
      </w:r>
      <w:r w:rsidRPr="002A41A1">
        <w:rPr>
          <w:rFonts w:ascii="Times New Roman" w:hAnsi="Times New Roman" w:cs="Times New Roman"/>
          <w:i/>
          <w:iCs/>
          <w:sz w:val="24"/>
        </w:rPr>
        <w:t>«От рождения до школы»</w:t>
      </w:r>
      <w:r w:rsidRPr="002A41A1">
        <w:rPr>
          <w:rFonts w:ascii="Times New Roman" w:hAnsi="Times New Roman" w:cs="Times New Roman"/>
          <w:sz w:val="24"/>
        </w:rPr>
        <w:t xml:space="preserve"> под ред. Н. Е. </w:t>
      </w:r>
      <w:proofErr w:type="spellStart"/>
      <w:r w:rsidRPr="002A41A1">
        <w:rPr>
          <w:rFonts w:ascii="Times New Roman" w:hAnsi="Times New Roman" w:cs="Times New Roman"/>
          <w:sz w:val="24"/>
        </w:rPr>
        <w:t>Вераксы</w:t>
      </w:r>
      <w:proofErr w:type="spellEnd"/>
      <w:r w:rsidRPr="002A41A1">
        <w:rPr>
          <w:rFonts w:ascii="Times New Roman" w:hAnsi="Times New Roman" w:cs="Times New Roman"/>
          <w:sz w:val="24"/>
        </w:rPr>
        <w:t>; </w:t>
      </w:r>
      <w:r w:rsidRPr="002A41A1">
        <w:rPr>
          <w:rFonts w:ascii="Times New Roman" w:hAnsi="Times New Roman" w:cs="Times New Roman"/>
          <w:i/>
          <w:iCs/>
          <w:sz w:val="24"/>
        </w:rPr>
        <w:t>«Детство»</w:t>
      </w:r>
      <w:r w:rsidRPr="002A41A1">
        <w:rPr>
          <w:rFonts w:ascii="Times New Roman" w:hAnsi="Times New Roman" w:cs="Times New Roman"/>
          <w:sz w:val="24"/>
        </w:rPr>
        <w:t>, и т. п.).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2) Образовательная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программа</w:t>
      </w:r>
      <w:r w:rsidRPr="002A41A1">
        <w:rPr>
          <w:rFonts w:ascii="Times New Roman" w:hAnsi="Times New Roman" w:cs="Times New Roman"/>
          <w:sz w:val="24"/>
        </w:rPr>
        <w:t xml:space="preserve"> ДОУ - управленческий документ, закрепляющим определенные нормы, цели, содержание, технологии и методики, формы и средства, которые применяются в каждом конкретном дошкольном учреждении при организации </w:t>
      </w:r>
      <w:proofErr w:type="spellStart"/>
      <w:r w:rsidRPr="002A41A1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2A41A1">
        <w:rPr>
          <w:rFonts w:ascii="Times New Roman" w:hAnsi="Times New Roman" w:cs="Times New Roman"/>
          <w:sz w:val="24"/>
        </w:rPr>
        <w:t>-образовательного процесса. </w:t>
      </w:r>
      <w:r w:rsidRPr="002A41A1">
        <w:rPr>
          <w:rFonts w:ascii="Times New Roman" w:hAnsi="Times New Roman" w:cs="Times New Roman"/>
          <w:b/>
          <w:bCs/>
          <w:sz w:val="24"/>
        </w:rPr>
        <w:t>Разрабатываются</w:t>
      </w:r>
      <w:r w:rsidRPr="002A41A1">
        <w:rPr>
          <w:rFonts w:ascii="Times New Roman" w:hAnsi="Times New Roman" w:cs="Times New Roman"/>
          <w:sz w:val="24"/>
        </w:rPr>
        <w:t> руководителем ДОУ и творческой группой.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3) </w:t>
      </w:r>
      <w:r w:rsidRPr="002A41A1">
        <w:rPr>
          <w:rFonts w:ascii="Times New Roman" w:hAnsi="Times New Roman" w:cs="Times New Roman"/>
          <w:b/>
          <w:bCs/>
          <w:sz w:val="24"/>
        </w:rPr>
        <w:t>Рабочая программа педагога – разрабатывается педагогом</w:t>
      </w:r>
      <w:r w:rsidRPr="002A41A1">
        <w:rPr>
          <w:rFonts w:ascii="Times New Roman" w:hAnsi="Times New Roman" w:cs="Times New Roman"/>
          <w:sz w:val="24"/>
        </w:rPr>
        <w:t> на основе образовательной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 ДОУ</w:t>
      </w:r>
      <w:r w:rsidRPr="002A41A1">
        <w:rPr>
          <w:rFonts w:ascii="Times New Roman" w:hAnsi="Times New Roman" w:cs="Times New Roman"/>
          <w:sz w:val="24"/>
        </w:rPr>
        <w:t>. Структура и содержание </w:t>
      </w:r>
      <w:r w:rsidRPr="002A41A1">
        <w:rPr>
          <w:rFonts w:ascii="Times New Roman" w:hAnsi="Times New Roman" w:cs="Times New Roman"/>
          <w:b/>
          <w:bCs/>
          <w:sz w:val="24"/>
        </w:rPr>
        <w:t>рабочей программы разрабатывается</w:t>
      </w:r>
      <w:r w:rsidRPr="002A41A1">
        <w:rPr>
          <w:rFonts w:ascii="Times New Roman" w:hAnsi="Times New Roman" w:cs="Times New Roman"/>
          <w:sz w:val="24"/>
        </w:rPr>
        <w:t> с учетом требований и стандартов, утвержденных на федеральном уровне (в нашем случае в соответствии с </w:t>
      </w:r>
      <w:r w:rsidRPr="002A41A1">
        <w:rPr>
          <w:rFonts w:ascii="Times New Roman" w:hAnsi="Times New Roman" w:cs="Times New Roman"/>
          <w:b/>
          <w:bCs/>
          <w:sz w:val="24"/>
        </w:rPr>
        <w:t>ФГОС</w:t>
      </w:r>
      <w:r w:rsidRPr="002A41A1">
        <w:rPr>
          <w:rFonts w:ascii="Times New Roman" w:hAnsi="Times New Roman" w:cs="Times New Roman"/>
          <w:sz w:val="24"/>
        </w:rPr>
        <w:t> дошкольного образования, который действует с 01.01.2014 года). </w:t>
      </w:r>
      <w:r w:rsidRPr="002A41A1">
        <w:rPr>
          <w:rFonts w:ascii="Times New Roman" w:hAnsi="Times New Roman" w:cs="Times New Roman"/>
          <w:b/>
          <w:bCs/>
          <w:sz w:val="24"/>
        </w:rPr>
        <w:t>Рабочая программа</w:t>
      </w:r>
      <w:r w:rsidRPr="002A41A1">
        <w:rPr>
          <w:rFonts w:ascii="Times New Roman" w:hAnsi="Times New Roman" w:cs="Times New Roman"/>
          <w:sz w:val="24"/>
        </w:rPr>
        <w:t> является нормативным документом и утверждается руководителем дошкольного учреждения.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Нормативные документы, регламентирующие деятельность образовательных учреждений и </w:t>
      </w:r>
      <w:r w:rsidRPr="002A41A1">
        <w:rPr>
          <w:rFonts w:ascii="Times New Roman" w:hAnsi="Times New Roman" w:cs="Times New Roman"/>
          <w:b/>
          <w:bCs/>
          <w:sz w:val="24"/>
        </w:rPr>
        <w:t>педагогов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Федеральный закон Российской Федерации от 29 декабря 2012 г. N 273-ФЗ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Статья 2. Основные понятия, используемые в настоящем Федеральном законе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9) образовательная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программа</w:t>
      </w:r>
      <w:r w:rsidRPr="002A41A1">
        <w:rPr>
          <w:rFonts w:ascii="Times New Roman" w:hAnsi="Times New Roman" w:cs="Times New Roman"/>
          <w:sz w:val="24"/>
        </w:rPr>
        <w:t> - комплекс основных характеристик образования (объем, содержание, планируемые результаты, </w:t>
      </w:r>
      <w:r w:rsidRPr="002A41A1">
        <w:rPr>
          <w:rFonts w:ascii="Times New Roman" w:hAnsi="Times New Roman" w:cs="Times New Roman"/>
          <w:b/>
          <w:bCs/>
          <w:sz w:val="24"/>
        </w:rPr>
        <w:t>организационно-педагогических условий и в случаях</w:t>
      </w:r>
      <w:r w:rsidRPr="002A41A1">
        <w:rPr>
          <w:rFonts w:ascii="Times New Roman" w:hAnsi="Times New Roman" w:cs="Times New Roman"/>
          <w:sz w:val="24"/>
        </w:rPr>
        <w:t>, предусмотренных настоящим Федеральным законом, форм аттестации, который представлен в виде учебного плана, календарного учебного графика, </w:t>
      </w:r>
      <w:r w:rsidRPr="002A41A1">
        <w:rPr>
          <w:rFonts w:ascii="Times New Roman" w:hAnsi="Times New Roman" w:cs="Times New Roman"/>
          <w:b/>
          <w:bCs/>
          <w:sz w:val="24"/>
        </w:rPr>
        <w:t>рабочих программ учебных предметов</w:t>
      </w:r>
      <w:r w:rsidRPr="002A41A1">
        <w:rPr>
          <w:rFonts w:ascii="Times New Roman" w:hAnsi="Times New Roman" w:cs="Times New Roman"/>
          <w:sz w:val="24"/>
        </w:rPr>
        <w:t>, курсов, дисциплин (модулей, иных компонентов, а также оценочных и методических материалов;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Статья 48. Обязанности и ответственность </w:t>
      </w:r>
      <w:r w:rsidRPr="002A41A1">
        <w:rPr>
          <w:rFonts w:ascii="Times New Roman" w:hAnsi="Times New Roman" w:cs="Times New Roman"/>
          <w:b/>
          <w:bCs/>
          <w:sz w:val="24"/>
        </w:rPr>
        <w:t>педагогических работников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1. </w:t>
      </w:r>
      <w:r w:rsidRPr="002A41A1">
        <w:rPr>
          <w:rFonts w:ascii="Times New Roman" w:hAnsi="Times New Roman" w:cs="Times New Roman"/>
          <w:b/>
          <w:bCs/>
          <w:sz w:val="24"/>
        </w:rPr>
        <w:t>Педагогические работники обязаны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 </w:t>
      </w:r>
      <w:r w:rsidRPr="002A41A1">
        <w:rPr>
          <w:rFonts w:ascii="Times New Roman" w:hAnsi="Times New Roman" w:cs="Times New Roman"/>
          <w:i/>
          <w:iCs/>
          <w:sz w:val="24"/>
        </w:rPr>
        <w:t>(модуля)</w:t>
      </w:r>
      <w:r w:rsidRPr="002A41A1">
        <w:rPr>
          <w:rFonts w:ascii="Times New Roman" w:hAnsi="Times New Roman" w:cs="Times New Roman"/>
          <w:sz w:val="24"/>
        </w:rPr>
        <w:t> в соответствии с утвержденной </w:t>
      </w:r>
      <w:r w:rsidRPr="002A41A1">
        <w:rPr>
          <w:rFonts w:ascii="Times New Roman" w:hAnsi="Times New Roman" w:cs="Times New Roman"/>
          <w:b/>
          <w:bCs/>
          <w:sz w:val="24"/>
        </w:rPr>
        <w:t>рабочей программой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 xml:space="preserve">Единый квалификационный справочник должностей руководителей, специалистов и служащих от 31 октября 2010 </w:t>
      </w:r>
      <w:proofErr w:type="spellStart"/>
      <w:r w:rsidRPr="002A41A1">
        <w:rPr>
          <w:rFonts w:ascii="Times New Roman" w:hAnsi="Times New Roman" w:cs="Times New Roman"/>
          <w:sz w:val="24"/>
        </w:rPr>
        <w:t>г.</w:t>
      </w:r>
      <w:r w:rsidRPr="002A41A1">
        <w:rPr>
          <w:rFonts w:ascii="Times New Roman" w:hAnsi="Times New Roman" w:cs="Times New Roman"/>
          <w:sz w:val="24"/>
          <w:u w:val="single"/>
        </w:rPr>
        <w:t>Раздел</w:t>
      </w:r>
      <w:proofErr w:type="spellEnd"/>
      <w:r w:rsidRPr="002A41A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  <w:u w:val="single"/>
        </w:rPr>
        <w:t>должностные обязанности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Учитель- логопед - реализует образовательные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b/>
          <w:bCs/>
          <w:sz w:val="24"/>
        </w:rPr>
        <w:t>Педагог-психолог</w:t>
      </w:r>
      <w:r w:rsidRPr="002A41A1">
        <w:rPr>
          <w:rFonts w:ascii="Times New Roman" w:hAnsi="Times New Roman" w:cs="Times New Roman"/>
          <w:sz w:val="24"/>
        </w:rPr>
        <w:t> - ведет документацию по установленной форме, используя ее по назначению. Участвует в планировании и </w:t>
      </w:r>
      <w:r w:rsidRPr="002A41A1">
        <w:rPr>
          <w:rFonts w:ascii="Times New Roman" w:hAnsi="Times New Roman" w:cs="Times New Roman"/>
          <w:b/>
          <w:bCs/>
          <w:sz w:val="24"/>
        </w:rPr>
        <w:t>разработке</w:t>
      </w:r>
      <w:r w:rsidRPr="002A41A1">
        <w:rPr>
          <w:rFonts w:ascii="Times New Roman" w:hAnsi="Times New Roman" w:cs="Times New Roman"/>
          <w:sz w:val="24"/>
        </w:rPr>
        <w:t> развивающих и коррекционных </w:t>
      </w:r>
      <w:r w:rsidRPr="002A41A1">
        <w:rPr>
          <w:rFonts w:ascii="Times New Roman" w:hAnsi="Times New Roman" w:cs="Times New Roman"/>
          <w:b/>
          <w:bCs/>
          <w:sz w:val="24"/>
        </w:rPr>
        <w:t>программ</w:t>
      </w:r>
      <w:r w:rsidRPr="002A41A1">
        <w:rPr>
          <w:rFonts w:ascii="Times New Roman" w:hAnsi="Times New Roman" w:cs="Times New Roman"/>
          <w:sz w:val="24"/>
        </w:rPr>
        <w:t> 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Воспитатель </w:t>
      </w:r>
      <w:r w:rsidRPr="002A41A1">
        <w:rPr>
          <w:rFonts w:ascii="Times New Roman" w:hAnsi="Times New Roman" w:cs="Times New Roman"/>
          <w:i/>
          <w:iCs/>
          <w:sz w:val="24"/>
        </w:rPr>
        <w:t>(включая старшего)</w:t>
      </w:r>
      <w:r w:rsidRPr="002A41A1">
        <w:rPr>
          <w:rFonts w:ascii="Times New Roman" w:hAnsi="Times New Roman" w:cs="Times New Roman"/>
          <w:sz w:val="24"/>
        </w:rPr>
        <w:t> - </w:t>
      </w:r>
      <w:r w:rsidRPr="002A41A1">
        <w:rPr>
          <w:rFonts w:ascii="Times New Roman" w:hAnsi="Times New Roman" w:cs="Times New Roman"/>
          <w:b/>
          <w:bCs/>
          <w:sz w:val="24"/>
        </w:rPr>
        <w:t>Разрабатывает план </w:t>
      </w:r>
      <w:r w:rsidRPr="002A41A1">
        <w:rPr>
          <w:rFonts w:ascii="Times New Roman" w:hAnsi="Times New Roman" w:cs="Times New Roman"/>
          <w:i/>
          <w:iCs/>
          <w:sz w:val="24"/>
        </w:rPr>
        <w:t>(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программу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  <w:r w:rsidRPr="002A41A1">
        <w:rPr>
          <w:rFonts w:ascii="Times New Roman" w:hAnsi="Times New Roman" w:cs="Times New Roman"/>
          <w:sz w:val="24"/>
        </w:rPr>
        <w:t> воспитательной </w:t>
      </w:r>
      <w:r w:rsidRPr="002A41A1">
        <w:rPr>
          <w:rFonts w:ascii="Times New Roman" w:hAnsi="Times New Roman" w:cs="Times New Roman"/>
          <w:b/>
          <w:bCs/>
          <w:sz w:val="24"/>
        </w:rPr>
        <w:t>работы</w:t>
      </w:r>
      <w:r w:rsidRPr="002A41A1">
        <w:rPr>
          <w:rFonts w:ascii="Times New Roman" w:hAnsi="Times New Roman" w:cs="Times New Roman"/>
          <w:sz w:val="24"/>
        </w:rPr>
        <w:t> с группой обучающихся, воспитанников.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b/>
          <w:bCs/>
          <w:sz w:val="24"/>
        </w:rPr>
        <w:lastRenderedPageBreak/>
        <w:t>ФГОС</w:t>
      </w:r>
      <w:r w:rsidRPr="002A41A1">
        <w:rPr>
          <w:rFonts w:ascii="Times New Roman" w:hAnsi="Times New Roman" w:cs="Times New Roman"/>
          <w:sz w:val="24"/>
        </w:rPr>
        <w:t> дошкольного образования </w:t>
      </w:r>
      <w:r w:rsidRPr="002A41A1">
        <w:rPr>
          <w:rFonts w:ascii="Times New Roman" w:hAnsi="Times New Roman" w:cs="Times New Roman"/>
          <w:i/>
          <w:iCs/>
          <w:sz w:val="24"/>
        </w:rPr>
        <w:t>(приказ от 17.10.13 г, действует с 01.01.2014 г)</w:t>
      </w:r>
      <w:r w:rsidRPr="002A41A1">
        <w:rPr>
          <w:rFonts w:ascii="Times New Roman" w:hAnsi="Times New Roman" w:cs="Times New Roman"/>
          <w:sz w:val="24"/>
        </w:rPr>
        <w:t> - содержит требования к структуре образовательной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 дошкольного образования, а следовательно и требования к составлению </w:t>
      </w:r>
      <w:r w:rsidRPr="002A41A1">
        <w:rPr>
          <w:rFonts w:ascii="Times New Roman" w:hAnsi="Times New Roman" w:cs="Times New Roman"/>
          <w:b/>
          <w:bCs/>
          <w:sz w:val="24"/>
        </w:rPr>
        <w:t>рабочей программы педагога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9E65EF" w:rsidRDefault="009E65EF" w:rsidP="009E65EF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9E65EF">
        <w:rPr>
          <w:rFonts w:ascii="Times New Roman" w:hAnsi="Times New Roman" w:cs="Times New Roman"/>
          <w:b/>
          <w:sz w:val="24"/>
        </w:rPr>
        <w:t>РАЗДЕЛЫ </w:t>
      </w:r>
      <w:r w:rsidRPr="009E65EF">
        <w:rPr>
          <w:rFonts w:ascii="Times New Roman" w:hAnsi="Times New Roman" w:cs="Times New Roman"/>
          <w:b/>
          <w:bCs/>
          <w:sz w:val="24"/>
        </w:rPr>
        <w:t>РАБОЧЕЙ ПРОГРАММЫ ПО ФГОС ДО</w:t>
      </w:r>
      <w:r w:rsidRPr="009E65EF">
        <w:rPr>
          <w:rFonts w:ascii="Times New Roman" w:hAnsi="Times New Roman" w:cs="Times New Roman"/>
          <w:b/>
          <w:sz w:val="24"/>
        </w:rPr>
        <w:t>.</w:t>
      </w: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D1673A">
        <w:rPr>
          <w:rFonts w:ascii="Times New Roman" w:hAnsi="Times New Roman" w:cs="Times New Roman"/>
          <w:b/>
          <w:i/>
          <w:sz w:val="24"/>
          <w:u w:val="single"/>
        </w:rPr>
        <w:t>1. Титульный лист</w:t>
      </w: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D1673A">
        <w:rPr>
          <w:rFonts w:ascii="Times New Roman" w:hAnsi="Times New Roman" w:cs="Times New Roman"/>
          <w:b/>
          <w:i/>
          <w:sz w:val="24"/>
          <w:u w:val="single"/>
        </w:rPr>
        <w:t>2.</w:t>
      </w:r>
      <w:r w:rsidR="00D1673A" w:rsidRPr="00D1673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Pr="00D1673A">
        <w:rPr>
          <w:rFonts w:ascii="Times New Roman" w:hAnsi="Times New Roman" w:cs="Times New Roman"/>
          <w:b/>
          <w:i/>
          <w:sz w:val="24"/>
          <w:u w:val="single"/>
        </w:rPr>
        <w:t>Содержание:</w:t>
      </w: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D1673A">
        <w:rPr>
          <w:rFonts w:ascii="Times New Roman" w:hAnsi="Times New Roman" w:cs="Times New Roman"/>
          <w:b/>
          <w:i/>
          <w:sz w:val="24"/>
          <w:u w:val="single"/>
        </w:rPr>
        <w:t>3.</w:t>
      </w:r>
      <w:r w:rsidR="00D1673A" w:rsidRPr="00D1673A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Pr="00D1673A">
        <w:rPr>
          <w:rFonts w:ascii="Times New Roman" w:hAnsi="Times New Roman" w:cs="Times New Roman"/>
          <w:b/>
          <w:i/>
          <w:sz w:val="24"/>
          <w:u w:val="single"/>
        </w:rPr>
        <w:t>Целевой раздел: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Целевой раздел включает в себя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A41A1">
        <w:rPr>
          <w:rFonts w:ascii="Times New Roman" w:hAnsi="Times New Roman" w:cs="Times New Roman"/>
          <w:sz w:val="24"/>
        </w:rPr>
        <w:t>а</w:t>
      </w:r>
      <w:proofErr w:type="gramEnd"/>
      <w:r w:rsidRPr="002A41A1">
        <w:rPr>
          <w:rFonts w:ascii="Times New Roman" w:hAnsi="Times New Roman" w:cs="Times New Roman"/>
          <w:sz w:val="24"/>
        </w:rPr>
        <w:t>) пояснительную записку;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A41A1">
        <w:rPr>
          <w:rFonts w:ascii="Times New Roman" w:hAnsi="Times New Roman" w:cs="Times New Roman"/>
          <w:sz w:val="24"/>
        </w:rPr>
        <w:t>б</w:t>
      </w:r>
      <w:proofErr w:type="gramEnd"/>
      <w:r w:rsidRPr="002A41A1">
        <w:rPr>
          <w:rFonts w:ascii="Times New Roman" w:hAnsi="Times New Roman" w:cs="Times New Roman"/>
          <w:sz w:val="24"/>
        </w:rPr>
        <w:t>) планируемые результаты освоения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Пояснительная записка должна раскрывать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-цели и задачи реализации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-принципы и подходы к формированию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- значимые для </w:t>
      </w:r>
      <w:r w:rsidRPr="002A41A1">
        <w:rPr>
          <w:rFonts w:ascii="Times New Roman" w:hAnsi="Times New Roman" w:cs="Times New Roman"/>
          <w:b/>
          <w:bCs/>
          <w:sz w:val="24"/>
        </w:rPr>
        <w:t>разработки и реализации Программы характеристики</w:t>
      </w:r>
      <w:r w:rsidRPr="002A41A1">
        <w:rPr>
          <w:rFonts w:ascii="Times New Roman" w:hAnsi="Times New Roman" w:cs="Times New Roman"/>
          <w:sz w:val="24"/>
        </w:rPr>
        <w:t>, в том числе возрастные и индивидуальные особенности детей в группе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Планируемые результаты освоения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 конкретизируют требования Стандарта к целевым ориентирам в обязательной части и части, формируемой участниками образовательных отношений</w:t>
      </w: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D1673A">
        <w:rPr>
          <w:rFonts w:ascii="Times New Roman" w:hAnsi="Times New Roman" w:cs="Times New Roman"/>
          <w:b/>
          <w:i/>
          <w:sz w:val="24"/>
        </w:rPr>
        <w:t>4.</w:t>
      </w:r>
      <w:r w:rsidR="00D1673A" w:rsidRPr="00D1673A">
        <w:rPr>
          <w:rFonts w:ascii="Times New Roman" w:hAnsi="Times New Roman" w:cs="Times New Roman"/>
          <w:b/>
          <w:i/>
          <w:sz w:val="24"/>
        </w:rPr>
        <w:t xml:space="preserve"> </w:t>
      </w:r>
      <w:r w:rsidRPr="00D1673A">
        <w:rPr>
          <w:rFonts w:ascii="Times New Roman" w:hAnsi="Times New Roman" w:cs="Times New Roman"/>
          <w:b/>
          <w:i/>
          <w:sz w:val="24"/>
          <w:u w:val="single"/>
        </w:rPr>
        <w:t>Содержательный раздел</w:t>
      </w:r>
      <w:r w:rsidRPr="00D1673A">
        <w:rPr>
          <w:rFonts w:ascii="Times New Roman" w:hAnsi="Times New Roman" w:cs="Times New Roman"/>
          <w:b/>
          <w:i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 Содержание образовательной деятельности по освоению детьми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  <w:u w:val="single"/>
        </w:rPr>
        <w:t>образовательных областей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«Социально-коммуникативное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«Познавательное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«Речевое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«Художественно-эстетическое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«Физическое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2. Описание форм, способов, средств реализации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 Особенности образовательной деятельности разных видов и культурных практик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 Способы и направления поддержки детской инициативы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5. Особенности взаимодействия </w:t>
      </w:r>
      <w:r w:rsidRPr="002A41A1">
        <w:rPr>
          <w:rFonts w:ascii="Times New Roman" w:hAnsi="Times New Roman" w:cs="Times New Roman"/>
          <w:b/>
          <w:bCs/>
          <w:sz w:val="24"/>
        </w:rPr>
        <w:t>педагогического</w:t>
      </w:r>
      <w:r w:rsidRPr="002A41A1">
        <w:rPr>
          <w:rFonts w:ascii="Times New Roman" w:hAnsi="Times New Roman" w:cs="Times New Roman"/>
          <w:sz w:val="24"/>
        </w:rPr>
        <w:t> коллектива с семьями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6. Часть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, формируемая участниками образовательных отношений </w:t>
      </w:r>
      <w:r w:rsidRPr="002A41A1">
        <w:rPr>
          <w:rFonts w:ascii="Times New Roman" w:hAnsi="Times New Roman" w:cs="Times New Roman"/>
          <w:i/>
          <w:iCs/>
          <w:sz w:val="24"/>
        </w:rPr>
        <w:t>(парциальные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7. Содержание коррекционной </w:t>
      </w:r>
      <w:r w:rsidRPr="002A41A1">
        <w:rPr>
          <w:rFonts w:ascii="Times New Roman" w:hAnsi="Times New Roman" w:cs="Times New Roman"/>
          <w:b/>
          <w:bCs/>
          <w:sz w:val="24"/>
        </w:rPr>
        <w:t>работы</w:t>
      </w:r>
      <w:r w:rsidRPr="002A41A1">
        <w:rPr>
          <w:rFonts w:ascii="Times New Roman" w:hAnsi="Times New Roman" w:cs="Times New Roman"/>
          <w:sz w:val="24"/>
        </w:rPr>
        <w:t> и/или инклюзивного образования.</w:t>
      </w: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D1673A">
        <w:rPr>
          <w:rFonts w:ascii="Times New Roman" w:hAnsi="Times New Roman" w:cs="Times New Roman"/>
          <w:b/>
          <w:i/>
          <w:sz w:val="24"/>
        </w:rPr>
        <w:t>5.</w:t>
      </w:r>
      <w:r w:rsidR="00D1673A" w:rsidRPr="00D1673A">
        <w:rPr>
          <w:rFonts w:ascii="Times New Roman" w:hAnsi="Times New Roman" w:cs="Times New Roman"/>
          <w:b/>
          <w:i/>
          <w:sz w:val="24"/>
        </w:rPr>
        <w:t xml:space="preserve"> </w:t>
      </w:r>
      <w:r w:rsidRPr="00D1673A">
        <w:rPr>
          <w:rFonts w:ascii="Times New Roman" w:hAnsi="Times New Roman" w:cs="Times New Roman"/>
          <w:b/>
          <w:i/>
          <w:sz w:val="24"/>
          <w:u w:val="single"/>
        </w:rPr>
        <w:t>Организационный раздел</w:t>
      </w:r>
      <w:r w:rsidRPr="00D1673A">
        <w:rPr>
          <w:rFonts w:ascii="Times New Roman" w:hAnsi="Times New Roman" w:cs="Times New Roman"/>
          <w:b/>
          <w:i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 Методическое обеспечение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, средства обучения и воспитания (Перечень методических пособий, обеспечивающих реализацию образовательной деятельности)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2. Режим дня.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Может быть включено</w:t>
      </w:r>
      <w:r w:rsidRPr="002A41A1">
        <w:rPr>
          <w:rFonts w:ascii="Times New Roman" w:hAnsi="Times New Roman" w:cs="Times New Roman"/>
          <w:sz w:val="24"/>
        </w:rPr>
        <w:t>: После режима дня представляется двигательный режим, сетка закаливания,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 Циклограмма деятельности.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</w:t>
      </w:r>
      <w:r w:rsidRPr="002A41A1">
        <w:rPr>
          <w:rFonts w:ascii="Times New Roman" w:hAnsi="Times New Roman" w:cs="Times New Roman"/>
          <w:sz w:val="24"/>
          <w:u w:val="single"/>
        </w:rPr>
        <w:t>Выписка из учебного плана для своей группы</w:t>
      </w:r>
      <w:r w:rsidRPr="002A41A1">
        <w:rPr>
          <w:rFonts w:ascii="Times New Roman" w:hAnsi="Times New Roman" w:cs="Times New Roman"/>
          <w:sz w:val="24"/>
        </w:rPr>
        <w:t>: Сетка НОД.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5. распределение тематических периодов. Комплексно - тематическое планирование непосредственной образовательной деятельности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6. Особенности традиционных событий, праздников, мероприятий.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7. Особенности организации развивающей предметно-пространственной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среды.</w:t>
      </w:r>
    </w:p>
    <w:p w:rsidR="00D1673A" w:rsidRDefault="00D1673A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E1DBD" w:rsidRDefault="00CE1DBD" w:rsidP="00D167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CE1DBD" w:rsidRDefault="00CE1DBD" w:rsidP="00D167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CE1DBD" w:rsidRDefault="00CE1DBD" w:rsidP="00D167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2A41A1" w:rsidRPr="00D1673A" w:rsidRDefault="00D1673A" w:rsidP="00D167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1673A">
        <w:rPr>
          <w:rFonts w:ascii="Times New Roman" w:hAnsi="Times New Roman" w:cs="Times New Roman"/>
          <w:b/>
          <w:sz w:val="24"/>
        </w:rPr>
        <w:lastRenderedPageBreak/>
        <w:t>СТРУКТУРА </w:t>
      </w:r>
      <w:r w:rsidRPr="00D1673A">
        <w:rPr>
          <w:rFonts w:ascii="Times New Roman" w:hAnsi="Times New Roman" w:cs="Times New Roman"/>
          <w:b/>
          <w:bCs/>
          <w:sz w:val="24"/>
        </w:rPr>
        <w:t>РАБОЧЕЙ ПРОГРАММЫ ПЕДАГОГА ДОУ ПО ФГОС</w:t>
      </w:r>
    </w:p>
    <w:p w:rsidR="00D1673A" w:rsidRDefault="00D1673A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1673A">
        <w:rPr>
          <w:rFonts w:ascii="Times New Roman" w:hAnsi="Times New Roman" w:cs="Times New Roman"/>
          <w:b/>
          <w:sz w:val="24"/>
          <w:u w:val="single"/>
        </w:rPr>
        <w:t>1. Титульный лист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Титульный лист – это своего рода "визитная карточка"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 xml:space="preserve">. Поэтому, как и в визитной </w:t>
      </w:r>
      <w:r w:rsidR="008700B9" w:rsidRPr="002A41A1">
        <w:rPr>
          <w:rFonts w:ascii="Times New Roman" w:hAnsi="Times New Roman" w:cs="Times New Roman"/>
          <w:sz w:val="24"/>
        </w:rPr>
        <w:t>карточке,</w:t>
      </w:r>
      <w:r w:rsidR="008700B9" w:rsidRPr="002A41A1">
        <w:rPr>
          <w:rFonts w:ascii="Times New Roman" w:hAnsi="Times New Roman" w:cs="Times New Roman"/>
          <w:sz w:val="24"/>
          <w:u w:val="single"/>
        </w:rPr>
        <w:t xml:space="preserve"> тут</w:t>
      </w:r>
      <w:r w:rsidRPr="002A41A1">
        <w:rPr>
          <w:rFonts w:ascii="Times New Roman" w:hAnsi="Times New Roman" w:cs="Times New Roman"/>
          <w:sz w:val="24"/>
          <w:u w:val="single"/>
        </w:rPr>
        <w:t xml:space="preserve"> должна быть указана только самая необходимая информация</w:t>
      </w:r>
      <w:r w:rsidRPr="002A41A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наименование образовательного учреждения;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где, когда и кем утверждена данная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программа </w:t>
      </w:r>
      <w:r w:rsidRPr="002A41A1">
        <w:rPr>
          <w:rFonts w:ascii="Times New Roman" w:hAnsi="Times New Roman" w:cs="Times New Roman"/>
          <w:sz w:val="24"/>
        </w:rPr>
        <w:t>(в правом верхнем углу – утверждает заведующий ДОУ (дата, подпись, номер приказа, в левом верхнем углу – ПРИНЯТО </w:t>
      </w:r>
      <w:r w:rsidRPr="002A41A1">
        <w:rPr>
          <w:rFonts w:ascii="Times New Roman" w:hAnsi="Times New Roman" w:cs="Times New Roman"/>
          <w:b/>
          <w:bCs/>
          <w:sz w:val="24"/>
        </w:rPr>
        <w:t>педагогическим советом учреждения</w:t>
      </w:r>
      <w:r w:rsidRPr="002A41A1">
        <w:rPr>
          <w:rFonts w:ascii="Times New Roman" w:hAnsi="Times New Roman" w:cs="Times New Roman"/>
          <w:sz w:val="24"/>
        </w:rPr>
        <w:t>, номер протокола) ;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полное название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 </w:t>
      </w:r>
      <w:r w:rsidRPr="002A41A1">
        <w:rPr>
          <w:rFonts w:ascii="Times New Roman" w:hAnsi="Times New Roman" w:cs="Times New Roman"/>
          <w:sz w:val="24"/>
        </w:rPr>
        <w:t>(например, </w:t>
      </w:r>
      <w:r w:rsidRPr="002A41A1">
        <w:rPr>
          <w:rFonts w:ascii="Times New Roman" w:hAnsi="Times New Roman" w:cs="Times New Roman"/>
          <w:b/>
          <w:bCs/>
          <w:sz w:val="24"/>
        </w:rPr>
        <w:t>Рабочая программа</w:t>
      </w:r>
      <w:r w:rsidRPr="002A41A1">
        <w:rPr>
          <w:rFonts w:ascii="Times New Roman" w:hAnsi="Times New Roman" w:cs="Times New Roman"/>
          <w:sz w:val="24"/>
        </w:rPr>
        <w:t> совместной деятельности </w:t>
      </w:r>
      <w:r w:rsidRPr="002A41A1">
        <w:rPr>
          <w:rFonts w:ascii="Times New Roman" w:hAnsi="Times New Roman" w:cs="Times New Roman"/>
          <w:b/>
          <w:bCs/>
          <w:sz w:val="24"/>
        </w:rPr>
        <w:t>педагога с детьми 3-4 лет</w:t>
      </w:r>
      <w:r w:rsidRPr="002A41A1">
        <w:rPr>
          <w:rFonts w:ascii="Times New Roman" w:hAnsi="Times New Roman" w:cs="Times New Roman"/>
          <w:sz w:val="24"/>
        </w:rPr>
        <w:t>, младшая группа.) ;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составлена на основе примерной образовательной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программе</w:t>
      </w:r>
      <w:r w:rsidRPr="002A41A1">
        <w:rPr>
          <w:rFonts w:ascii="Times New Roman" w:hAnsi="Times New Roman" w:cs="Times New Roman"/>
          <w:sz w:val="24"/>
        </w:rPr>
        <w:t> дошкольного образования </w:t>
      </w:r>
      <w:r w:rsidRPr="002A41A1">
        <w:rPr>
          <w:rFonts w:ascii="Times New Roman" w:hAnsi="Times New Roman" w:cs="Times New Roman"/>
          <w:i/>
          <w:iCs/>
          <w:sz w:val="24"/>
        </w:rPr>
        <w:t>(2014г)</w:t>
      </w:r>
      <w:r w:rsidRPr="002A41A1">
        <w:rPr>
          <w:rFonts w:ascii="Times New Roman" w:hAnsi="Times New Roman" w:cs="Times New Roman"/>
          <w:sz w:val="24"/>
        </w:rPr>
        <w:t> (</w:t>
      </w:r>
      <w:r w:rsidRPr="002A41A1">
        <w:rPr>
          <w:rFonts w:ascii="Times New Roman" w:hAnsi="Times New Roman" w:cs="Times New Roman"/>
          <w:i/>
          <w:iCs/>
          <w:sz w:val="24"/>
        </w:rPr>
        <w:t>«От рождения до школы»</w:t>
      </w:r>
      <w:r w:rsidRPr="002A41A1">
        <w:rPr>
          <w:rFonts w:ascii="Times New Roman" w:hAnsi="Times New Roman" w:cs="Times New Roman"/>
          <w:sz w:val="24"/>
        </w:rPr>
        <w:t xml:space="preserve"> под ред. Н. Е. </w:t>
      </w:r>
      <w:proofErr w:type="spellStart"/>
      <w:r w:rsidRPr="002A41A1">
        <w:rPr>
          <w:rFonts w:ascii="Times New Roman" w:hAnsi="Times New Roman" w:cs="Times New Roman"/>
          <w:sz w:val="24"/>
        </w:rPr>
        <w:t>Веракса</w:t>
      </w:r>
      <w:proofErr w:type="spellEnd"/>
      <w:r w:rsidRPr="002A41A1">
        <w:rPr>
          <w:rFonts w:ascii="Times New Roman" w:hAnsi="Times New Roman" w:cs="Times New Roman"/>
          <w:sz w:val="24"/>
        </w:rPr>
        <w:t>, М. А. Васильевой, Т. С. Комаровой </w:t>
      </w:r>
      <w:r w:rsidRPr="002A41A1">
        <w:rPr>
          <w:rFonts w:ascii="Times New Roman" w:hAnsi="Times New Roman" w:cs="Times New Roman"/>
          <w:i/>
          <w:iCs/>
          <w:sz w:val="24"/>
        </w:rPr>
        <w:t>(2014 г)</w:t>
      </w:r>
      <w:r w:rsidRPr="002A41A1">
        <w:rPr>
          <w:rFonts w:ascii="Times New Roman" w:hAnsi="Times New Roman" w:cs="Times New Roman"/>
          <w:sz w:val="24"/>
        </w:rPr>
        <w:t>);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срок реализации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 </w:t>
      </w:r>
      <w:r w:rsidRPr="002A41A1">
        <w:rPr>
          <w:rFonts w:ascii="Times New Roman" w:hAnsi="Times New Roman" w:cs="Times New Roman"/>
          <w:i/>
          <w:iCs/>
          <w:sz w:val="24"/>
        </w:rPr>
        <w:t>(учебный год)</w:t>
      </w:r>
      <w:r w:rsidRPr="002A41A1">
        <w:rPr>
          <w:rFonts w:ascii="Times New Roman" w:hAnsi="Times New Roman" w:cs="Times New Roman"/>
          <w:sz w:val="24"/>
        </w:rPr>
        <w:t> 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Ф. И. О. и должность автора </w:t>
      </w:r>
      <w:r w:rsidRPr="002A41A1">
        <w:rPr>
          <w:rFonts w:ascii="Times New Roman" w:hAnsi="Times New Roman" w:cs="Times New Roman"/>
          <w:i/>
          <w:iCs/>
          <w:sz w:val="24"/>
        </w:rPr>
        <w:t>(авторов)</w:t>
      </w:r>
      <w:r w:rsidRPr="002A41A1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год </w:t>
      </w:r>
      <w:r w:rsidRPr="002A41A1">
        <w:rPr>
          <w:rFonts w:ascii="Times New Roman" w:hAnsi="Times New Roman" w:cs="Times New Roman"/>
          <w:b/>
          <w:bCs/>
          <w:sz w:val="24"/>
        </w:rPr>
        <w:t>разработки программы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1673A">
        <w:rPr>
          <w:rFonts w:ascii="Times New Roman" w:hAnsi="Times New Roman" w:cs="Times New Roman"/>
          <w:b/>
          <w:sz w:val="24"/>
          <w:u w:val="single"/>
        </w:rPr>
        <w:t>2. Содержание.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Прописывается содержание </w:t>
      </w:r>
      <w:r w:rsidRPr="002A41A1">
        <w:rPr>
          <w:rFonts w:ascii="Times New Roman" w:hAnsi="Times New Roman" w:cs="Times New Roman"/>
          <w:b/>
          <w:bCs/>
          <w:sz w:val="24"/>
        </w:rPr>
        <w:t>рабочей программы</w:t>
      </w:r>
      <w:r w:rsidRPr="002A41A1">
        <w:rPr>
          <w:rFonts w:ascii="Times New Roman" w:hAnsi="Times New Roman" w:cs="Times New Roman"/>
          <w:sz w:val="24"/>
        </w:rPr>
        <w:t> и указываются страницы.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</w:t>
      </w:r>
      <w:r w:rsidRPr="002A41A1">
        <w:rPr>
          <w:rFonts w:ascii="Times New Roman" w:hAnsi="Times New Roman" w:cs="Times New Roman"/>
          <w:sz w:val="24"/>
          <w:u w:val="single"/>
        </w:rPr>
        <w:t>Целевой раздел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1) Пояснительная записка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b/>
          <w:bCs/>
          <w:sz w:val="24"/>
        </w:rPr>
        <w:t>Рабочая программа по развитию детей …</w:t>
      </w:r>
      <w:r w:rsidRPr="002A41A1">
        <w:rPr>
          <w:rFonts w:ascii="Times New Roman" w:hAnsi="Times New Roman" w:cs="Times New Roman"/>
          <w:sz w:val="24"/>
        </w:rPr>
        <w:t>. Группы </w:t>
      </w:r>
      <w:r w:rsidRPr="002A41A1">
        <w:rPr>
          <w:rFonts w:ascii="Times New Roman" w:hAnsi="Times New Roman" w:cs="Times New Roman"/>
          <w:i/>
          <w:iCs/>
          <w:sz w:val="24"/>
        </w:rPr>
        <w:t>(далее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Программа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  <w:r w:rsidRPr="002A41A1">
        <w:rPr>
          <w:rFonts w:ascii="Times New Roman" w:hAnsi="Times New Roman" w:cs="Times New Roman"/>
          <w:sz w:val="24"/>
        </w:rPr>
        <w:t> </w:t>
      </w:r>
      <w:r w:rsidRPr="002A41A1">
        <w:rPr>
          <w:rFonts w:ascii="Times New Roman" w:hAnsi="Times New Roman" w:cs="Times New Roman"/>
          <w:b/>
          <w:bCs/>
          <w:sz w:val="24"/>
        </w:rPr>
        <w:t>разработана</w:t>
      </w:r>
      <w:r w:rsidRPr="002A41A1">
        <w:rPr>
          <w:rFonts w:ascii="Times New Roman" w:hAnsi="Times New Roman" w:cs="Times New Roman"/>
          <w:sz w:val="24"/>
        </w:rPr>
        <w:t> в соответствии с ООП </w:t>
      </w:r>
      <w:r w:rsidRPr="002A41A1">
        <w:rPr>
          <w:rFonts w:ascii="Times New Roman" w:hAnsi="Times New Roman" w:cs="Times New Roman"/>
          <w:i/>
          <w:iCs/>
          <w:sz w:val="24"/>
        </w:rPr>
        <w:t>«Детского сада №»</w:t>
      </w:r>
      <w:r w:rsidRPr="002A41A1">
        <w:rPr>
          <w:rFonts w:ascii="Times New Roman" w:hAnsi="Times New Roman" w:cs="Times New Roman"/>
          <w:sz w:val="24"/>
        </w:rPr>
        <w:t>, в соответствии с введением в действие </w:t>
      </w:r>
      <w:r w:rsidRPr="002A41A1">
        <w:rPr>
          <w:rFonts w:ascii="Times New Roman" w:hAnsi="Times New Roman" w:cs="Times New Roman"/>
          <w:b/>
          <w:bCs/>
          <w:sz w:val="24"/>
        </w:rPr>
        <w:t>ФГОС ДО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b/>
          <w:bCs/>
          <w:sz w:val="24"/>
        </w:rPr>
        <w:t>Рабочая программа</w:t>
      </w:r>
      <w:r w:rsidRPr="002A41A1">
        <w:rPr>
          <w:rFonts w:ascii="Times New Roman" w:hAnsi="Times New Roman" w:cs="Times New Roman"/>
          <w:sz w:val="24"/>
        </w:rPr>
        <w:t> по развитию детей старшей группы обеспечивает разностороннее развитие детей в возрасте от __ до __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Используются парциальные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: </w:t>
      </w:r>
      <w:r w:rsidRPr="002A41A1">
        <w:rPr>
          <w:rFonts w:ascii="Times New Roman" w:hAnsi="Times New Roman" w:cs="Times New Roman"/>
          <w:i/>
          <w:iCs/>
          <w:sz w:val="24"/>
        </w:rPr>
        <w:t>(перечислить)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Данная </w:t>
      </w:r>
      <w:r w:rsidRPr="002A41A1">
        <w:rPr>
          <w:rFonts w:ascii="Times New Roman" w:hAnsi="Times New Roman" w:cs="Times New Roman"/>
          <w:b/>
          <w:bCs/>
          <w:sz w:val="24"/>
        </w:rPr>
        <w:t xml:space="preserve">программа </w:t>
      </w:r>
      <w:r w:rsidR="008700B9" w:rsidRPr="002A41A1">
        <w:rPr>
          <w:rFonts w:ascii="Times New Roman" w:hAnsi="Times New Roman" w:cs="Times New Roman"/>
          <w:b/>
          <w:bCs/>
          <w:sz w:val="24"/>
        </w:rPr>
        <w:t>разработана</w:t>
      </w:r>
      <w:r w:rsidR="008700B9" w:rsidRPr="002A41A1">
        <w:rPr>
          <w:rFonts w:ascii="Times New Roman" w:hAnsi="Times New Roman" w:cs="Times New Roman"/>
          <w:sz w:val="24"/>
          <w:u w:val="single"/>
        </w:rPr>
        <w:t xml:space="preserve"> в</w:t>
      </w:r>
      <w:r w:rsidRPr="002A41A1">
        <w:rPr>
          <w:rFonts w:ascii="Times New Roman" w:hAnsi="Times New Roman" w:cs="Times New Roman"/>
          <w:sz w:val="24"/>
          <w:u w:val="single"/>
        </w:rPr>
        <w:t xml:space="preserve"> соответствии со следующими нормативными документами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Конституция РФ, ст. 43, 72.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Конвенция о правах ребенка </w:t>
      </w:r>
      <w:r w:rsidRPr="002A41A1">
        <w:rPr>
          <w:rFonts w:ascii="Times New Roman" w:hAnsi="Times New Roman" w:cs="Times New Roman"/>
          <w:i/>
          <w:iCs/>
          <w:sz w:val="24"/>
        </w:rPr>
        <w:t>(1989 г.)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Федеральный закон от 29 декабря 2012 г. № 273-ФЗ </w:t>
      </w:r>
      <w:r w:rsidRPr="002A41A1">
        <w:rPr>
          <w:rFonts w:ascii="Times New Roman" w:hAnsi="Times New Roman" w:cs="Times New Roman"/>
          <w:i/>
          <w:iCs/>
          <w:sz w:val="24"/>
        </w:rPr>
        <w:t>«Об образовании в Российской Федерации»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2013 г. № 1155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•Приказ Министерства образования и науки Российской Федерации от30 августа 2013 года N 1014 «Об утверждении порядка организации и осуществления образовательной деятельности по основным общеобразовательным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программам – образовательным программам</w:t>
      </w:r>
      <w:r w:rsidRPr="002A41A1">
        <w:rPr>
          <w:rFonts w:ascii="Times New Roman" w:hAnsi="Times New Roman" w:cs="Times New Roman"/>
          <w:sz w:val="24"/>
        </w:rPr>
        <w:t> дошкольного образования»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•Постановление Главного государственного санитарного врача Российской Федерации от 15 мая 2013 г. N 26 г. Москва "Об утверждении СанПиН 2.4.1.3049-13 «</w:t>
      </w:r>
      <w:proofErr w:type="spellStart"/>
      <w:r w:rsidRPr="002A41A1">
        <w:rPr>
          <w:rFonts w:ascii="Times New Roman" w:hAnsi="Times New Roman" w:cs="Times New Roman"/>
          <w:sz w:val="24"/>
        </w:rPr>
        <w:t>Санитарно</w:t>
      </w:r>
      <w:proofErr w:type="spellEnd"/>
      <w:r w:rsidRPr="002A41A1">
        <w:rPr>
          <w:rFonts w:ascii="Times New Roman" w:hAnsi="Times New Roman" w:cs="Times New Roman"/>
          <w:sz w:val="24"/>
        </w:rPr>
        <w:t xml:space="preserve"> - эпидемиологические требования к устройству, содержанию и организации режима </w:t>
      </w:r>
      <w:r w:rsidRPr="002A41A1">
        <w:rPr>
          <w:rFonts w:ascii="Times New Roman" w:hAnsi="Times New Roman" w:cs="Times New Roman"/>
          <w:b/>
          <w:bCs/>
          <w:sz w:val="24"/>
        </w:rPr>
        <w:t>работы</w:t>
      </w:r>
      <w:r w:rsidRPr="002A41A1">
        <w:rPr>
          <w:rFonts w:ascii="Times New Roman" w:hAnsi="Times New Roman" w:cs="Times New Roman"/>
          <w:sz w:val="24"/>
        </w:rPr>
        <w:t> дошкольных образовательных организаций»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Цель и задачи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 </w:t>
      </w:r>
      <w:r w:rsidRPr="002A41A1">
        <w:rPr>
          <w:rFonts w:ascii="Times New Roman" w:hAnsi="Times New Roman" w:cs="Times New Roman"/>
          <w:sz w:val="24"/>
        </w:rPr>
        <w:t>(из примерной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, т. е. </w:t>
      </w:r>
      <w:r w:rsidRPr="002A41A1">
        <w:rPr>
          <w:rFonts w:ascii="Times New Roman" w:hAnsi="Times New Roman" w:cs="Times New Roman"/>
          <w:i/>
          <w:iCs/>
          <w:sz w:val="24"/>
        </w:rPr>
        <w:t>«От рождения до школы»</w:t>
      </w:r>
      <w:r w:rsidRPr="002A41A1">
        <w:rPr>
          <w:rFonts w:ascii="Times New Roman" w:hAnsi="Times New Roman" w:cs="Times New Roman"/>
          <w:sz w:val="24"/>
        </w:rPr>
        <w:t>):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Цель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Цель </w:t>
      </w:r>
      <w:r w:rsidRPr="002A41A1">
        <w:rPr>
          <w:rFonts w:ascii="Times New Roman" w:hAnsi="Times New Roman" w:cs="Times New Roman"/>
          <w:i/>
          <w:iCs/>
          <w:sz w:val="24"/>
        </w:rPr>
        <w:t>(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 Детство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lastRenderedPageBreak/>
        <w:t xml:space="preserve">Создание каждому ребенку в детском саду возможности для развития способностей, широкого взаимодействия с миром, активного </w:t>
      </w:r>
      <w:proofErr w:type="spellStart"/>
      <w:r w:rsidRPr="002A41A1">
        <w:rPr>
          <w:rFonts w:ascii="Times New Roman" w:hAnsi="Times New Roman" w:cs="Times New Roman"/>
          <w:sz w:val="24"/>
        </w:rPr>
        <w:t>практикования</w:t>
      </w:r>
      <w:proofErr w:type="spellEnd"/>
      <w:r w:rsidRPr="002A41A1">
        <w:rPr>
          <w:rFonts w:ascii="Times New Roman" w:hAnsi="Times New Roman" w:cs="Times New Roman"/>
          <w:sz w:val="24"/>
        </w:rPr>
        <w:t xml:space="preserve"> в разных видах деятельности, творческой самореализации.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Программа</w:t>
      </w:r>
      <w:r w:rsidRPr="002A41A1">
        <w:rPr>
          <w:rFonts w:ascii="Times New Roman" w:hAnsi="Times New Roman" w:cs="Times New Roman"/>
          <w:sz w:val="24"/>
        </w:rPr>
        <w:t> 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Задачи (</w:t>
      </w:r>
      <w:r w:rsidRPr="002A41A1">
        <w:rPr>
          <w:rFonts w:ascii="Times New Roman" w:hAnsi="Times New Roman" w:cs="Times New Roman"/>
          <w:b/>
          <w:bCs/>
          <w:sz w:val="24"/>
        </w:rPr>
        <w:t>программа </w:t>
      </w:r>
      <w:r w:rsidRPr="002A41A1">
        <w:rPr>
          <w:rFonts w:ascii="Times New Roman" w:hAnsi="Times New Roman" w:cs="Times New Roman"/>
          <w:sz w:val="24"/>
        </w:rPr>
        <w:t>«От рождения до школы) </w:t>
      </w:r>
      <w:r w:rsidRPr="002A41A1">
        <w:rPr>
          <w:rFonts w:ascii="Times New Roman" w:hAnsi="Times New Roman" w:cs="Times New Roman"/>
          <w:i/>
          <w:iCs/>
          <w:sz w:val="24"/>
        </w:rPr>
        <w:t>(обязательная часть)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 Забота о здоровье, эмоциональном благополучии и своевременном развитии каждого ребенка.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 xml:space="preserve">3.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2A41A1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2A41A1">
        <w:rPr>
          <w:rFonts w:ascii="Times New Roman" w:hAnsi="Times New Roman" w:cs="Times New Roman"/>
          <w:sz w:val="24"/>
        </w:rPr>
        <w:t>-образовательного процесса.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 Творческая организация </w:t>
      </w:r>
      <w:r w:rsidRPr="002A41A1">
        <w:rPr>
          <w:rFonts w:ascii="Times New Roman" w:hAnsi="Times New Roman" w:cs="Times New Roman"/>
          <w:i/>
          <w:iCs/>
          <w:sz w:val="24"/>
        </w:rPr>
        <w:t>(креативность)</w:t>
      </w:r>
      <w:r w:rsidRPr="002A41A1">
        <w:rPr>
          <w:rFonts w:ascii="Times New Roman" w:hAnsi="Times New Roman" w:cs="Times New Roman"/>
          <w:sz w:val="24"/>
        </w:rPr>
        <w:t> </w:t>
      </w:r>
      <w:proofErr w:type="spellStart"/>
      <w:r w:rsidRPr="002A41A1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2A41A1">
        <w:rPr>
          <w:rFonts w:ascii="Times New Roman" w:hAnsi="Times New Roman" w:cs="Times New Roman"/>
          <w:sz w:val="24"/>
        </w:rPr>
        <w:t>-образовательного процесса.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6. Уважительное отношение к результатам детского творчества.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7. Единство подходов к воспитанию детей в условиях дошкольного образовательного учреждения и семьи.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8. Соблюдение в </w:t>
      </w:r>
      <w:r w:rsidRPr="002A41A1">
        <w:rPr>
          <w:rFonts w:ascii="Times New Roman" w:hAnsi="Times New Roman" w:cs="Times New Roman"/>
          <w:b/>
          <w:bCs/>
          <w:sz w:val="24"/>
        </w:rPr>
        <w:t>работе</w:t>
      </w:r>
      <w:r w:rsidRPr="002A41A1">
        <w:rPr>
          <w:rFonts w:ascii="Times New Roman" w:hAnsi="Times New Roman" w:cs="Times New Roman"/>
          <w:sz w:val="24"/>
        </w:rPr>
        <w:t> 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предметного обучения.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Задачи (</w:t>
      </w:r>
      <w:r w:rsidRPr="002A41A1">
        <w:rPr>
          <w:rFonts w:ascii="Times New Roman" w:hAnsi="Times New Roman" w:cs="Times New Roman"/>
          <w:b/>
          <w:bCs/>
          <w:sz w:val="24"/>
        </w:rPr>
        <w:t>программа </w:t>
      </w:r>
      <w:r w:rsidRPr="002A41A1">
        <w:rPr>
          <w:rFonts w:ascii="Times New Roman" w:hAnsi="Times New Roman" w:cs="Times New Roman"/>
          <w:sz w:val="24"/>
        </w:rPr>
        <w:t>«Детство)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 Укрепление физического и психического здоровья ребенка, формирование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основ его двигательной и гигиенической культуры;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2. Целостное развитие ребенка как субъекта посильных дошкольнику видов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деятельности;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 Обогащенное развитие ребенка, обеспечивающее единый процесс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социализации–индивидуализации с учетом детских потребностей,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возможностей и способностей;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 Развитие на основе разного образовательного содержания эмоциональной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отзывчивости, способности к сопереживанию, готовности к проявлению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гуманного отношения в детской деятельности, поведении, поступках;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5. Развитие познавательной активности, любознательности, стремления к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самостоятельному познанию и размышлению, развитие умственных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способностей и речи ребенка;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6. Пробуждение творческой активности и воображения ребенка, желания включаться в творческую деятельность;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7. Органическое вхождение ребенка в современный мир, разнообразное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  <w:u w:val="single"/>
        </w:rPr>
        <w:t>взаимодействие дошкольников с различными сферами культуры</w:t>
      </w:r>
      <w:r w:rsidRPr="002A41A1">
        <w:rPr>
          <w:rFonts w:ascii="Times New Roman" w:hAnsi="Times New Roman" w:cs="Times New Roman"/>
          <w:sz w:val="24"/>
        </w:rPr>
        <w:t>: с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изобразительным искусством и музыкой, детской литературой и родным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языком, экологией, математикой, игрой;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8. Приобщение ребенка к культуре своей страны и воспитание уважения к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другим народам и культурам;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9. Приобщение ребенка к красоте, добру, ненасилию, ибо важно, чтобы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дошкольный возраст стал временем, когда у ребенка пробуждается чувство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своей сопричастности к миру, желание совершать добрые поступки.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Задачи </w:t>
      </w:r>
      <w:r w:rsidRPr="002A41A1">
        <w:rPr>
          <w:rFonts w:ascii="Times New Roman" w:hAnsi="Times New Roman" w:cs="Times New Roman"/>
          <w:i/>
          <w:iCs/>
          <w:sz w:val="24"/>
        </w:rPr>
        <w:t>(часть ДОУ – парциальные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Принципы и подходы в организации образовательного процесса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 Соответствует принципу развивающего образования, целью которого является развитие ребенка.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lastRenderedPageBreak/>
        <w:t>2. Сочетает принципы научной обоснованности и практической применимости (соответствует основным положениям возрастной психологии и дошкольной </w:t>
      </w:r>
      <w:r w:rsidRPr="002A41A1">
        <w:rPr>
          <w:rFonts w:ascii="Times New Roman" w:hAnsi="Times New Roman" w:cs="Times New Roman"/>
          <w:b/>
          <w:bCs/>
          <w:sz w:val="24"/>
        </w:rPr>
        <w:t>педагогики</w:t>
      </w:r>
      <w:r w:rsidR="00D1673A">
        <w:rPr>
          <w:rFonts w:ascii="Times New Roman" w:hAnsi="Times New Roman" w:cs="Times New Roman"/>
          <w:sz w:val="24"/>
        </w:rPr>
        <w:t xml:space="preserve">) 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 </w:t>
      </w:r>
      <w:r w:rsidRPr="002A41A1">
        <w:rPr>
          <w:rFonts w:ascii="Times New Roman" w:hAnsi="Times New Roman" w:cs="Times New Roman"/>
          <w:i/>
          <w:iCs/>
          <w:sz w:val="24"/>
        </w:rPr>
        <w:t>«минимуму»</w:t>
      </w:r>
      <w:r w:rsidRPr="002A41A1">
        <w:rPr>
          <w:rFonts w:ascii="Times New Roman" w:hAnsi="Times New Roman" w:cs="Times New Roman"/>
          <w:sz w:val="24"/>
        </w:rPr>
        <w:t>).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5. 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6. Основывается на комплексно-тематическом принципе построения образовательного процесса.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7. Предусматривает решение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программных</w:t>
      </w:r>
      <w:r w:rsidRPr="002A41A1">
        <w:rPr>
          <w:rFonts w:ascii="Times New Roman" w:hAnsi="Times New Roman" w:cs="Times New Roman"/>
          <w:sz w:val="24"/>
        </w:rPr>
        <w:t> 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8. Предполагает построение образовательного процесса на адекватных возрасту формах </w:t>
      </w:r>
      <w:r w:rsidRPr="002A41A1">
        <w:rPr>
          <w:rFonts w:ascii="Times New Roman" w:hAnsi="Times New Roman" w:cs="Times New Roman"/>
          <w:b/>
          <w:bCs/>
          <w:sz w:val="24"/>
        </w:rPr>
        <w:t>работы с детьми </w:t>
      </w:r>
      <w:r w:rsidRPr="002A41A1">
        <w:rPr>
          <w:rFonts w:ascii="Times New Roman" w:hAnsi="Times New Roman" w:cs="Times New Roman"/>
          <w:i/>
          <w:iCs/>
          <w:sz w:val="24"/>
        </w:rPr>
        <w:t>(игра)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 xml:space="preserve">9. Строится на принципе </w:t>
      </w:r>
      <w:proofErr w:type="spellStart"/>
      <w:r w:rsidRPr="002A41A1">
        <w:rPr>
          <w:rFonts w:ascii="Times New Roman" w:hAnsi="Times New Roman" w:cs="Times New Roman"/>
          <w:sz w:val="24"/>
        </w:rPr>
        <w:t>культуросообразности</w:t>
      </w:r>
      <w:proofErr w:type="spellEnd"/>
      <w:r w:rsidRPr="002A41A1">
        <w:rPr>
          <w:rFonts w:ascii="Times New Roman" w:hAnsi="Times New Roman" w:cs="Times New Roman"/>
          <w:sz w:val="24"/>
        </w:rPr>
        <w:t>. Учитывает национальные ценности и традиции в образовании.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Содержание </w:t>
      </w:r>
      <w:r w:rsidRPr="002A41A1">
        <w:rPr>
          <w:rFonts w:ascii="Times New Roman" w:hAnsi="Times New Roman" w:cs="Times New Roman"/>
          <w:b/>
          <w:bCs/>
          <w:sz w:val="24"/>
        </w:rPr>
        <w:t>психолого-педагогической работы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  <w:u w:val="single"/>
        </w:rPr>
        <w:t>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</w:t>
      </w:r>
      <w:r w:rsidRPr="002A41A1">
        <w:rPr>
          <w:rFonts w:ascii="Times New Roman" w:hAnsi="Times New Roman" w:cs="Times New Roman"/>
          <w:sz w:val="24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Значимые для </w:t>
      </w:r>
      <w:r w:rsidRPr="002A41A1">
        <w:rPr>
          <w:rFonts w:ascii="Times New Roman" w:hAnsi="Times New Roman" w:cs="Times New Roman"/>
          <w:b/>
          <w:bCs/>
          <w:sz w:val="24"/>
        </w:rPr>
        <w:t>разработки и реализации рабочей программы характеристики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- Возрастные и индивидуальные особенности контингента детей ___группы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Например, Все дети группы владеют в совершенстве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 активность, любят слушать книги.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В игровой деятельности дети самостоятельно распределяют роли и строят свое поведение, придерживаясь игровой роли.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Продолжается совершенствоваться речь, в том числе ее звуковая сторона. В изобразительной деятельности могут изображать предметы круглой, овальной, прямоугольной формы. 60 % детей знают цвета и оттенки. Наши дети владеют некоторыми техниками нетрадиционного рисования и т. п.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Планируемые результаты освоения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 </w:t>
      </w:r>
      <w:r w:rsidRPr="002A41A1">
        <w:rPr>
          <w:rFonts w:ascii="Times New Roman" w:hAnsi="Times New Roman" w:cs="Times New Roman"/>
          <w:i/>
          <w:iCs/>
          <w:sz w:val="24"/>
        </w:rPr>
        <w:t>(в виде целевых ориентиров)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i/>
          <w:iCs/>
          <w:sz w:val="24"/>
        </w:rPr>
        <w:t>(выписать из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 по возрастной группе)</w:t>
      </w:r>
    </w:p>
    <w:p w:rsidR="002A41A1" w:rsidRPr="00D1673A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D1673A">
        <w:rPr>
          <w:rFonts w:ascii="Times New Roman" w:hAnsi="Times New Roman" w:cs="Times New Roman"/>
          <w:b/>
          <w:sz w:val="24"/>
        </w:rPr>
        <w:t>4.</w:t>
      </w:r>
      <w:r w:rsidR="009E65EF" w:rsidRPr="00D1673A">
        <w:rPr>
          <w:rFonts w:ascii="Times New Roman" w:hAnsi="Times New Roman" w:cs="Times New Roman"/>
          <w:b/>
          <w:sz w:val="24"/>
        </w:rPr>
        <w:t xml:space="preserve"> </w:t>
      </w:r>
      <w:r w:rsidRPr="00D1673A">
        <w:rPr>
          <w:rFonts w:ascii="Times New Roman" w:hAnsi="Times New Roman" w:cs="Times New Roman"/>
          <w:b/>
          <w:sz w:val="24"/>
          <w:u w:val="single"/>
        </w:rPr>
        <w:t>Содержательный раздел</w:t>
      </w:r>
      <w:r w:rsidRPr="00D1673A">
        <w:rPr>
          <w:rFonts w:ascii="Times New Roman" w:hAnsi="Times New Roman" w:cs="Times New Roman"/>
          <w:b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 Содержание образовательной деятельности по освоению детьми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  <w:u w:val="single"/>
        </w:rPr>
        <w:t>образовательных областей</w:t>
      </w:r>
      <w:r w:rsidRPr="002A41A1">
        <w:rPr>
          <w:rFonts w:ascii="Times New Roman" w:hAnsi="Times New Roman" w:cs="Times New Roman"/>
          <w:sz w:val="24"/>
        </w:rPr>
        <w:t>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«Социально-коммуникативное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«Познавательное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«Речевое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«Художественно-эстетическое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• Направление </w:t>
      </w:r>
      <w:r w:rsidRPr="002A41A1">
        <w:rPr>
          <w:rFonts w:ascii="Times New Roman" w:hAnsi="Times New Roman" w:cs="Times New Roman"/>
          <w:i/>
          <w:iCs/>
          <w:sz w:val="24"/>
        </w:rPr>
        <w:t>«Физическое развитие»</w:t>
      </w:r>
      <w:r w:rsidRPr="002A41A1">
        <w:rPr>
          <w:rFonts w:ascii="Times New Roman" w:hAnsi="Times New Roman" w:cs="Times New Roman"/>
          <w:sz w:val="24"/>
        </w:rPr>
        <w:t>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Делается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используемой примерной образовательной </w:t>
      </w:r>
      <w:r w:rsidRPr="002A41A1">
        <w:rPr>
          <w:rFonts w:ascii="Times New Roman" w:hAnsi="Times New Roman" w:cs="Times New Roman"/>
          <w:b/>
          <w:bCs/>
          <w:sz w:val="24"/>
        </w:rPr>
        <w:t>программ</w:t>
      </w:r>
      <w:r w:rsidRPr="002A41A1">
        <w:rPr>
          <w:rFonts w:ascii="Times New Roman" w:hAnsi="Times New Roman" w:cs="Times New Roman"/>
          <w:sz w:val="24"/>
        </w:rPr>
        <w:t> дошкольного образования (</w:t>
      </w:r>
      <w:r w:rsidRPr="002A41A1">
        <w:rPr>
          <w:rFonts w:ascii="Times New Roman" w:hAnsi="Times New Roman" w:cs="Times New Roman"/>
          <w:i/>
          <w:iCs/>
          <w:sz w:val="24"/>
        </w:rPr>
        <w:t>«Детство»</w:t>
      </w:r>
      <w:r w:rsidRPr="002A41A1">
        <w:rPr>
          <w:rFonts w:ascii="Times New Roman" w:hAnsi="Times New Roman" w:cs="Times New Roman"/>
          <w:sz w:val="24"/>
        </w:rPr>
        <w:t>, </w:t>
      </w:r>
      <w:r w:rsidRPr="002A41A1">
        <w:rPr>
          <w:rFonts w:ascii="Times New Roman" w:hAnsi="Times New Roman" w:cs="Times New Roman"/>
          <w:i/>
          <w:iCs/>
          <w:sz w:val="24"/>
        </w:rPr>
        <w:t>«От рождения до школы»</w:t>
      </w:r>
      <w:r w:rsidRPr="002A41A1">
        <w:rPr>
          <w:rFonts w:ascii="Times New Roman" w:hAnsi="Times New Roman" w:cs="Times New Roman"/>
          <w:sz w:val="24"/>
        </w:rPr>
        <w:t>).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Социально-коммуникативное развитие –</w:t>
      </w:r>
      <w:r w:rsidRPr="002A41A1">
        <w:rPr>
          <w:rFonts w:ascii="Times New Roman" w:hAnsi="Times New Roman" w:cs="Times New Roman"/>
          <w:sz w:val="24"/>
          <w:u w:val="single"/>
        </w:rPr>
        <w:t>может быть представлено в различных формах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ОБЖ, игровые проблемные ситуации, беседы, викторины.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lastRenderedPageBreak/>
        <w:t>Самообслуживание и элементарный бытовой труд может быть представлен в формах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поручения, дежурство, игры, беседы, ХБТ.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Игровая деятельность представлена в формах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Сюжетно-ролевые, дидактические и др.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Познавательное развитие –</w:t>
      </w:r>
      <w:r w:rsidRPr="002A41A1">
        <w:rPr>
          <w:rFonts w:ascii="Times New Roman" w:hAnsi="Times New Roman" w:cs="Times New Roman"/>
          <w:sz w:val="24"/>
          <w:u w:val="single"/>
        </w:rPr>
        <w:t>Представляется в различных формах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ФЭМП, ФЦКМ, беседы, дидактические игры, рассматривание картин и иллюстраций, коллекционирование, реализация проектов, викторины.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Речевое развитие –</w:t>
      </w:r>
      <w:r w:rsidRPr="002A41A1">
        <w:rPr>
          <w:rFonts w:ascii="Times New Roman" w:hAnsi="Times New Roman" w:cs="Times New Roman"/>
          <w:sz w:val="24"/>
          <w:u w:val="single"/>
        </w:rPr>
        <w:t>Развитие речи - Формы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Беседы, викторины, дидактические игры, рассматривание картин и иллюстраций.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Художественно-эстетическое развитие - а)</w:t>
      </w:r>
      <w:r w:rsidRPr="002A41A1">
        <w:rPr>
          <w:rFonts w:ascii="Times New Roman" w:hAnsi="Times New Roman" w:cs="Times New Roman"/>
          <w:sz w:val="24"/>
          <w:u w:val="single"/>
        </w:rPr>
        <w:t xml:space="preserve"> изобразительная деятельность - Формы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Рисование, лепка, аппликация. Коллаж. Проект. Ознакомление с художниками. Выставка.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Восприятие художественной литературы и фольклора - Формы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Беседы, слушание худ, произведений, чтение, разучивание стихов, Театрализованная игра.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A41A1">
        <w:rPr>
          <w:rFonts w:ascii="Times New Roman" w:hAnsi="Times New Roman" w:cs="Times New Roman"/>
          <w:sz w:val="24"/>
        </w:rPr>
        <w:t>в</w:t>
      </w:r>
      <w:proofErr w:type="gramEnd"/>
      <w:r w:rsidRPr="002A41A1">
        <w:rPr>
          <w:rFonts w:ascii="Times New Roman" w:hAnsi="Times New Roman" w:cs="Times New Roman"/>
          <w:sz w:val="24"/>
        </w:rPr>
        <w:t>)</w:t>
      </w:r>
      <w:r w:rsidRPr="002A41A1">
        <w:rPr>
          <w:rFonts w:ascii="Times New Roman" w:hAnsi="Times New Roman" w:cs="Times New Roman"/>
          <w:sz w:val="24"/>
          <w:u w:val="single"/>
        </w:rPr>
        <w:t xml:space="preserve"> музыкальная деятельность - Формы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Слушание, импровизация, исполнение, музыкально-подвижные игры, досуги, праздники и развлечения.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Физическое развитие –</w:t>
      </w:r>
      <w:r w:rsidRPr="002A41A1">
        <w:rPr>
          <w:rFonts w:ascii="Times New Roman" w:hAnsi="Times New Roman" w:cs="Times New Roman"/>
          <w:sz w:val="24"/>
          <w:u w:val="single"/>
        </w:rPr>
        <w:t>Двигательная деятельность - Формы образовательной деятельности</w:t>
      </w:r>
      <w:r w:rsidRPr="002A41A1">
        <w:rPr>
          <w:rFonts w:ascii="Times New Roman" w:hAnsi="Times New Roman" w:cs="Times New Roman"/>
          <w:sz w:val="24"/>
        </w:rPr>
        <w:t>: Подвижные игры, игровые упражнения, физкультурные занятия, спортивные игры, физкультурные праздники -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2. Описание форм, способов, средств реализации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 </w:t>
      </w:r>
      <w:r w:rsidRPr="002A41A1">
        <w:rPr>
          <w:rFonts w:ascii="Times New Roman" w:hAnsi="Times New Roman" w:cs="Times New Roman"/>
          <w:i/>
          <w:iCs/>
          <w:sz w:val="24"/>
        </w:rPr>
        <w:t>(на основе примерной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  <w:r w:rsidRPr="002A41A1">
        <w:rPr>
          <w:rFonts w:ascii="Times New Roman" w:hAnsi="Times New Roman" w:cs="Times New Roman"/>
          <w:sz w:val="24"/>
        </w:rPr>
        <w:t>.</w:t>
      </w:r>
      <w:r w:rsidRPr="002A41A1">
        <w:rPr>
          <w:rFonts w:ascii="Times New Roman" w:hAnsi="Times New Roman" w:cs="Times New Roman"/>
          <w:sz w:val="24"/>
          <w:u w:val="single"/>
        </w:rPr>
        <w:t xml:space="preserve"> Можно представить в виде таблицы</w:t>
      </w:r>
      <w:r w:rsidRPr="002A41A1">
        <w:rPr>
          <w:rFonts w:ascii="Times New Roman" w:hAnsi="Times New Roman" w:cs="Times New Roman"/>
          <w:sz w:val="24"/>
        </w:rPr>
        <w:t>: направление развития; формы реализации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 </w:t>
      </w:r>
      <w:r w:rsidRPr="002A41A1">
        <w:rPr>
          <w:rFonts w:ascii="Times New Roman" w:hAnsi="Times New Roman" w:cs="Times New Roman"/>
          <w:sz w:val="24"/>
        </w:rPr>
        <w:t>(Совместная деятельность, Самостоятельная деятельность, Взаимодействие с семьей); способы; методы и приемы; средства)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 Особенности образовательной деятельности разных видов и культурных практик </w:t>
      </w:r>
      <w:r w:rsidRPr="002A41A1">
        <w:rPr>
          <w:rFonts w:ascii="Times New Roman" w:hAnsi="Times New Roman" w:cs="Times New Roman"/>
          <w:i/>
          <w:iCs/>
          <w:sz w:val="24"/>
        </w:rPr>
        <w:t>(на основе примерной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 Способы и направления поддержки детской инициативы </w:t>
      </w:r>
      <w:r w:rsidRPr="002A41A1">
        <w:rPr>
          <w:rFonts w:ascii="Times New Roman" w:hAnsi="Times New Roman" w:cs="Times New Roman"/>
          <w:i/>
          <w:iCs/>
          <w:sz w:val="24"/>
        </w:rPr>
        <w:t>(на основе примерной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5. Особенности взаимодействия </w:t>
      </w:r>
      <w:r w:rsidRPr="002A41A1">
        <w:rPr>
          <w:rFonts w:ascii="Times New Roman" w:hAnsi="Times New Roman" w:cs="Times New Roman"/>
          <w:b/>
          <w:bCs/>
          <w:sz w:val="24"/>
        </w:rPr>
        <w:t>педагогического</w:t>
      </w:r>
      <w:r w:rsidRPr="002A41A1">
        <w:rPr>
          <w:rFonts w:ascii="Times New Roman" w:hAnsi="Times New Roman" w:cs="Times New Roman"/>
          <w:sz w:val="24"/>
        </w:rPr>
        <w:t> коллектива с семьями </w:t>
      </w:r>
      <w:r w:rsidRPr="002A41A1">
        <w:rPr>
          <w:rFonts w:ascii="Times New Roman" w:hAnsi="Times New Roman" w:cs="Times New Roman"/>
          <w:i/>
          <w:iCs/>
          <w:sz w:val="24"/>
        </w:rPr>
        <w:t>(на основе примерной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6. Часть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, формируемая участниками образовательных отношений </w:t>
      </w:r>
      <w:r w:rsidRPr="002A41A1">
        <w:rPr>
          <w:rFonts w:ascii="Times New Roman" w:hAnsi="Times New Roman" w:cs="Times New Roman"/>
          <w:i/>
          <w:iCs/>
          <w:sz w:val="24"/>
        </w:rPr>
        <w:t>(парциальные </w:t>
      </w:r>
      <w:r w:rsidRPr="002A41A1">
        <w:rPr>
          <w:rFonts w:ascii="Times New Roman" w:hAnsi="Times New Roman" w:cs="Times New Roman"/>
          <w:b/>
          <w:bCs/>
          <w:i/>
          <w:iCs/>
          <w:sz w:val="24"/>
        </w:rPr>
        <w:t>программы</w:t>
      </w:r>
      <w:r w:rsidRPr="002A41A1">
        <w:rPr>
          <w:rFonts w:ascii="Times New Roman" w:hAnsi="Times New Roman" w:cs="Times New Roman"/>
          <w:i/>
          <w:iCs/>
          <w:sz w:val="24"/>
        </w:rPr>
        <w:t>)</w:t>
      </w:r>
      <w:r w:rsidRPr="002A41A1">
        <w:rPr>
          <w:rFonts w:ascii="Times New Roman" w:hAnsi="Times New Roman" w:cs="Times New Roman"/>
          <w:sz w:val="24"/>
        </w:rPr>
        <w:t> прописываются содержание согласно представленной в парциальной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программе</w:t>
      </w:r>
      <w:r w:rsidRPr="002A41A1">
        <w:rPr>
          <w:rFonts w:ascii="Times New Roman" w:hAnsi="Times New Roman" w:cs="Times New Roman"/>
          <w:sz w:val="24"/>
        </w:rPr>
        <w:t> образовательной области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7. Содержание коррекционной </w:t>
      </w:r>
      <w:r w:rsidRPr="002A41A1">
        <w:rPr>
          <w:rFonts w:ascii="Times New Roman" w:hAnsi="Times New Roman" w:cs="Times New Roman"/>
          <w:b/>
          <w:bCs/>
          <w:sz w:val="24"/>
        </w:rPr>
        <w:t>работы</w:t>
      </w:r>
      <w:r w:rsidRPr="002A41A1">
        <w:rPr>
          <w:rFonts w:ascii="Times New Roman" w:hAnsi="Times New Roman" w:cs="Times New Roman"/>
          <w:sz w:val="24"/>
        </w:rPr>
        <w:t> и/или инклюзивного образования </w:t>
      </w:r>
      <w:r w:rsidRPr="002A41A1">
        <w:rPr>
          <w:rFonts w:ascii="Times New Roman" w:hAnsi="Times New Roman" w:cs="Times New Roman"/>
          <w:i/>
          <w:iCs/>
          <w:sz w:val="24"/>
        </w:rPr>
        <w:t>(для логопедической группы)</w:t>
      </w:r>
    </w:p>
    <w:p w:rsidR="002A41A1" w:rsidRPr="00D1673A" w:rsidRDefault="009E65EF" w:rsidP="009E65E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D1673A">
        <w:rPr>
          <w:rFonts w:ascii="Times New Roman" w:hAnsi="Times New Roman" w:cs="Times New Roman"/>
          <w:b/>
          <w:sz w:val="24"/>
          <w:u w:val="single"/>
        </w:rPr>
        <w:t>5. Организационный раздел: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1. Методическое обеспечение </w:t>
      </w:r>
      <w:r w:rsidRPr="002A41A1">
        <w:rPr>
          <w:rFonts w:ascii="Times New Roman" w:hAnsi="Times New Roman" w:cs="Times New Roman"/>
          <w:b/>
          <w:bCs/>
          <w:sz w:val="24"/>
        </w:rPr>
        <w:t>Программы</w:t>
      </w:r>
      <w:r w:rsidRPr="002A41A1">
        <w:rPr>
          <w:rFonts w:ascii="Times New Roman" w:hAnsi="Times New Roman" w:cs="Times New Roman"/>
          <w:sz w:val="24"/>
        </w:rPr>
        <w:t>, средства обучения и воспитания (Перечень методических пособий, обеспечивающих реализацию образовательной деятельности)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2. Режим дня.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  <w:u w:val="single"/>
        </w:rPr>
        <w:t>Может быть включено</w:t>
      </w:r>
      <w:r w:rsidRPr="002A41A1">
        <w:rPr>
          <w:rFonts w:ascii="Times New Roman" w:hAnsi="Times New Roman" w:cs="Times New Roman"/>
          <w:sz w:val="24"/>
        </w:rPr>
        <w:t>: После режима дня представляется двигательный режим, сетка закаливания,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 Циклограмма деятельности.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</w:t>
      </w:r>
      <w:r w:rsidRPr="002A41A1">
        <w:rPr>
          <w:rFonts w:ascii="Times New Roman" w:hAnsi="Times New Roman" w:cs="Times New Roman"/>
          <w:sz w:val="24"/>
          <w:u w:val="single"/>
        </w:rPr>
        <w:t>Выписка из учебного плана для своей группы</w:t>
      </w:r>
      <w:r w:rsidRPr="002A41A1">
        <w:rPr>
          <w:rFonts w:ascii="Times New Roman" w:hAnsi="Times New Roman" w:cs="Times New Roman"/>
          <w:sz w:val="24"/>
        </w:rPr>
        <w:t>: Сетка НОД.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5. Распределение тематических периодов. Комплексно - тематическое планирование непосредственной образовательной деятельности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6. Особенности традиционных событий, праздников, мероприятий.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7. Особенности организации развивающей предметно-пространственной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среды.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Требования к оформлению </w:t>
      </w:r>
      <w:r w:rsidRPr="002A41A1">
        <w:rPr>
          <w:rFonts w:ascii="Times New Roman" w:hAnsi="Times New Roman" w:cs="Times New Roman"/>
          <w:b/>
          <w:bCs/>
          <w:sz w:val="24"/>
        </w:rPr>
        <w:t>Рабочей программы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 xml:space="preserve">1. Набор текста производится в текстовом редакторе </w:t>
      </w:r>
      <w:proofErr w:type="spellStart"/>
      <w:r w:rsidRPr="002A41A1">
        <w:rPr>
          <w:rFonts w:ascii="Times New Roman" w:hAnsi="Times New Roman" w:cs="Times New Roman"/>
          <w:sz w:val="24"/>
        </w:rPr>
        <w:t>Wordс</w:t>
      </w:r>
      <w:proofErr w:type="spellEnd"/>
      <w:r w:rsidRPr="002A41A1">
        <w:rPr>
          <w:rFonts w:ascii="Times New Roman" w:hAnsi="Times New Roman" w:cs="Times New Roman"/>
          <w:sz w:val="24"/>
        </w:rPr>
        <w:t xml:space="preserve"> одной стороны листа формата А4,</w:t>
      </w:r>
      <w:r w:rsidRPr="002A41A1">
        <w:rPr>
          <w:rFonts w:ascii="Times New Roman" w:hAnsi="Times New Roman" w:cs="Times New Roman"/>
          <w:sz w:val="24"/>
          <w:u w:val="single"/>
        </w:rPr>
        <w:t xml:space="preserve"> тип шрифта</w:t>
      </w:r>
      <w:r w:rsidRPr="002A41A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A41A1">
        <w:rPr>
          <w:rFonts w:ascii="Times New Roman" w:hAnsi="Times New Roman" w:cs="Times New Roman"/>
          <w:sz w:val="24"/>
        </w:rPr>
        <w:t>Times</w:t>
      </w:r>
      <w:proofErr w:type="spellEnd"/>
      <w:r w:rsidR="009E6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1A1">
        <w:rPr>
          <w:rFonts w:ascii="Times New Roman" w:hAnsi="Times New Roman" w:cs="Times New Roman"/>
          <w:sz w:val="24"/>
        </w:rPr>
        <w:t>New</w:t>
      </w:r>
      <w:proofErr w:type="spellEnd"/>
      <w:r w:rsidR="009E65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41A1">
        <w:rPr>
          <w:rFonts w:ascii="Times New Roman" w:hAnsi="Times New Roman" w:cs="Times New Roman"/>
          <w:sz w:val="24"/>
        </w:rPr>
        <w:t>Roman</w:t>
      </w:r>
      <w:proofErr w:type="spellEnd"/>
      <w:r w:rsidRPr="002A41A1">
        <w:rPr>
          <w:rFonts w:ascii="Times New Roman" w:hAnsi="Times New Roman" w:cs="Times New Roman"/>
          <w:sz w:val="24"/>
        </w:rPr>
        <w:t>, размер - 14 пт.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lastRenderedPageBreak/>
        <w:t>2.</w:t>
      </w:r>
      <w:r w:rsidRPr="002A41A1">
        <w:rPr>
          <w:rFonts w:ascii="Times New Roman" w:hAnsi="Times New Roman" w:cs="Times New Roman"/>
          <w:sz w:val="24"/>
          <w:u w:val="single"/>
        </w:rPr>
        <w:t>По контуру листа оставляются поля</w:t>
      </w:r>
      <w:r w:rsidRPr="002A41A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2A41A1">
        <w:rPr>
          <w:rFonts w:ascii="Times New Roman" w:hAnsi="Times New Roman" w:cs="Times New Roman"/>
          <w:sz w:val="24"/>
        </w:rPr>
        <w:t>левое– 30 мм, правое-15 мм, верхнее– 20 мм, нижнее- 20 мм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3. Библиография оформляется в соответствии с ГОСТом.</w:t>
      </w:r>
    </w:p>
    <w:p w:rsidR="002A41A1" w:rsidRPr="002A41A1" w:rsidRDefault="002A41A1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41A1">
        <w:rPr>
          <w:rFonts w:ascii="Times New Roman" w:hAnsi="Times New Roman" w:cs="Times New Roman"/>
          <w:sz w:val="24"/>
        </w:rPr>
        <w:t>4. </w:t>
      </w:r>
      <w:r w:rsidRPr="002A41A1">
        <w:rPr>
          <w:rFonts w:ascii="Times New Roman" w:hAnsi="Times New Roman" w:cs="Times New Roman"/>
          <w:b/>
          <w:bCs/>
          <w:sz w:val="24"/>
        </w:rPr>
        <w:t>Программа</w:t>
      </w:r>
      <w:r w:rsidRPr="002A41A1">
        <w:rPr>
          <w:rFonts w:ascii="Times New Roman" w:hAnsi="Times New Roman" w:cs="Times New Roman"/>
          <w:sz w:val="24"/>
        </w:rPr>
        <w:t> сдается на бумажном носителе - в папке и в электронном варианте.</w:t>
      </w:r>
    </w:p>
    <w:p w:rsid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52407" w:rsidRPr="00C52407" w:rsidRDefault="00D1673A" w:rsidP="00D1673A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b/>
          <w:bCs/>
          <w:sz w:val="24"/>
        </w:rPr>
        <w:t>РАЗРАБОТКА СТРУКТУРЫ ФОРМИРУЕМОЙ ЧАСТИ ОБРАЗОВАТЕЛЬНОЙ ПРОГРАММЫ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Структура раздела программы в ЧФУОО идентичная основной (базовой) части</w:t>
      </w:r>
    </w:p>
    <w:p w:rsidR="00C52407" w:rsidRPr="00D1673A" w:rsidRDefault="00C52407" w:rsidP="00D1673A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1673A">
        <w:rPr>
          <w:rFonts w:ascii="Times New Roman" w:hAnsi="Times New Roman" w:cs="Times New Roman"/>
          <w:b/>
          <w:bCs/>
          <w:sz w:val="24"/>
        </w:rPr>
        <w:t>Целевой раздел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Пояснительная записка.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1.1.Цели и задачи Программы.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 xml:space="preserve">1.2.Принципы и </w:t>
      </w:r>
      <w:r w:rsidR="009E65EF" w:rsidRPr="00C52407">
        <w:rPr>
          <w:rFonts w:ascii="Times New Roman" w:hAnsi="Times New Roman" w:cs="Times New Roman"/>
          <w:sz w:val="24"/>
        </w:rPr>
        <w:t>подходы к</w:t>
      </w:r>
      <w:r w:rsidRPr="00C52407">
        <w:rPr>
          <w:rFonts w:ascii="Times New Roman" w:hAnsi="Times New Roman" w:cs="Times New Roman"/>
          <w:sz w:val="24"/>
        </w:rPr>
        <w:t xml:space="preserve"> формированию Программы.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1.3.Значимые для разработки и реализации Программы характеристики.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1.4.Планируемые результаты освоения Программы в соответствие с целевыми ориентирами.</w:t>
      </w:r>
    </w:p>
    <w:p w:rsidR="00C52407" w:rsidRPr="00C52407" w:rsidRDefault="00D1673A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</w:t>
      </w:r>
      <w:r w:rsidR="00C52407" w:rsidRPr="00C52407">
        <w:rPr>
          <w:rFonts w:ascii="Times New Roman" w:hAnsi="Times New Roman" w:cs="Times New Roman"/>
          <w:b/>
          <w:bCs/>
          <w:sz w:val="24"/>
        </w:rPr>
        <w:t>II.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C52407" w:rsidRPr="00C52407">
        <w:rPr>
          <w:rFonts w:ascii="Times New Roman" w:hAnsi="Times New Roman" w:cs="Times New Roman"/>
          <w:b/>
          <w:bCs/>
          <w:sz w:val="24"/>
        </w:rPr>
        <w:t>Содержательный раздел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2.1. Особенности образовательной деятельности разных видов и культурных практик.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2.3.Традиции дошкольных групп.</w:t>
      </w:r>
    </w:p>
    <w:p w:rsidR="00C52407" w:rsidRPr="00C52407" w:rsidRDefault="00D1673A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III. </w:t>
      </w:r>
      <w:r w:rsidR="00C52407" w:rsidRPr="00C52407">
        <w:rPr>
          <w:rFonts w:ascii="Times New Roman" w:hAnsi="Times New Roman" w:cs="Times New Roman"/>
          <w:b/>
          <w:bCs/>
          <w:sz w:val="24"/>
        </w:rPr>
        <w:t>Организационный раздел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3.1.Описание материально-технического обеспечения Программы.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3.2.Обеспеченность методическими материалами и средствами обучения и воспитания.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3.3.Организация режима пребывания детей в дошкольных группах (циклограмма самостоятельной и совместной деятельности педагогов и детей).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3.4.Особенности традиционных событий, праздников, мероприятий.</w:t>
      </w:r>
    </w:p>
    <w:p w:rsidR="00C52407" w:rsidRPr="00C52407" w:rsidRDefault="00C52407" w:rsidP="009E65E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C52407">
        <w:rPr>
          <w:rFonts w:ascii="Times New Roman" w:hAnsi="Times New Roman" w:cs="Times New Roman"/>
          <w:sz w:val="24"/>
        </w:rPr>
        <w:t>3.5. Особенности взаимодействия педагогического коллектива с семьями воспитанников.</w:t>
      </w:r>
    </w:p>
    <w:p w:rsidR="00C52407" w:rsidRPr="002A41A1" w:rsidRDefault="00C52407" w:rsidP="002A41A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52407" w:rsidRPr="002A41A1" w:rsidSect="00CE1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63" w:rsidRDefault="00372763" w:rsidP="00CE1DBD">
      <w:pPr>
        <w:spacing w:after="0" w:line="240" w:lineRule="auto"/>
      </w:pPr>
      <w:r>
        <w:separator/>
      </w:r>
    </w:p>
  </w:endnote>
  <w:endnote w:type="continuationSeparator" w:id="0">
    <w:p w:rsidR="00372763" w:rsidRDefault="00372763" w:rsidP="00CE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BD" w:rsidRDefault="00CE1DB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BD" w:rsidRDefault="00CE1DB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BD" w:rsidRDefault="00CE1D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63" w:rsidRDefault="00372763" w:rsidP="00CE1DBD">
      <w:pPr>
        <w:spacing w:after="0" w:line="240" w:lineRule="auto"/>
      </w:pPr>
      <w:r>
        <w:separator/>
      </w:r>
    </w:p>
  </w:footnote>
  <w:footnote w:type="continuationSeparator" w:id="0">
    <w:p w:rsidR="00372763" w:rsidRDefault="00372763" w:rsidP="00CE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BD" w:rsidRDefault="00CE1DBD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075172" o:spid="_x0000_s2050" type="#_x0000_t75" style="position:absolute;margin-left:0;margin-top:0;width:589.45pt;height:839.4pt;z-index:-251657216;mso-position-horizontal:center;mso-position-horizontal-relative:margin;mso-position-vertical:center;mso-position-vertical-relative:margin" o:allowincell="f">
          <v:imagedata r:id="rId1" o:title="1579547892_45-p-shkolnie-foni-dlya-oformleniya-98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BD" w:rsidRDefault="00CE1DBD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075173" o:spid="_x0000_s2051" type="#_x0000_t75" style="position:absolute;margin-left:0;margin-top:0;width:589.45pt;height:839.4pt;z-index:-251656192;mso-position-horizontal:center;mso-position-horizontal-relative:margin;mso-position-vertical:center;mso-position-vertical-relative:margin" o:allowincell="f">
          <v:imagedata r:id="rId1" o:title="1579547892_45-p-shkolnie-foni-dlya-oformleniya-98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BD" w:rsidRDefault="00CE1DBD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075171" o:spid="_x0000_s2049" type="#_x0000_t75" style="position:absolute;margin-left:0;margin-top:0;width:589.45pt;height:839.4pt;z-index:-251658240;mso-position-horizontal:center;mso-position-horizontal-relative:margin;mso-position-vertical:center;mso-position-vertical-relative:margin" o:allowincell="f">
          <v:imagedata r:id="rId1" o:title="1579547892_45-p-shkolnie-foni-dlya-oformleniya-98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008AD"/>
    <w:multiLevelType w:val="hybridMultilevel"/>
    <w:tmpl w:val="CD9EC852"/>
    <w:lvl w:ilvl="0" w:tplc="F4723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D7"/>
    <w:rsid w:val="00261224"/>
    <w:rsid w:val="002A41A1"/>
    <w:rsid w:val="00372763"/>
    <w:rsid w:val="004D0036"/>
    <w:rsid w:val="008700B9"/>
    <w:rsid w:val="009E65EF"/>
    <w:rsid w:val="00A852D7"/>
    <w:rsid w:val="00C52407"/>
    <w:rsid w:val="00CE1DBD"/>
    <w:rsid w:val="00D1673A"/>
    <w:rsid w:val="00F6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DE121F2-B60D-456E-B65A-3A8A0BFA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1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673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1DBD"/>
  </w:style>
  <w:style w:type="paragraph" w:styleId="a8">
    <w:name w:val="footer"/>
    <w:basedOn w:val="a"/>
    <w:link w:val="a9"/>
    <w:uiPriority w:val="99"/>
    <w:unhideWhenUsed/>
    <w:rsid w:val="00CE1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2020-04-14T05:51:00Z</cp:lastPrinted>
  <dcterms:created xsi:type="dcterms:W3CDTF">2020-04-14T05:12:00Z</dcterms:created>
  <dcterms:modified xsi:type="dcterms:W3CDTF">2020-04-14T09:23:00Z</dcterms:modified>
</cp:coreProperties>
</file>